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424571" w:rsidRDefault="00424571" w:rsidP="00424571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424571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 xml:space="preserve">Design Technology - Year </w:t>
      </w:r>
      <w:r w:rsidR="004D67DA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>5</w:t>
      </w:r>
    </w:p>
    <w:p w:rsidR="00534AFE" w:rsidRPr="00424571" w:rsidRDefault="00470332" w:rsidP="00534AFE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Summer </w:t>
      </w:r>
      <w:r w:rsidR="00A45905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Term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3864E3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–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Combining textiles with art</w:t>
      </w:r>
      <w:r w:rsidR="00AA3B79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665C88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A45F9A">
        <w:rPr>
          <w:rFonts w:eastAsia="Times New Roman" w:cstheme="minorHAnsi"/>
          <w:b/>
          <w:bCs/>
          <w:noProof/>
          <w:color w:val="000000"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44450</wp:posOffset>
                </wp:positionH>
                <wp:positionV relativeFrom="paragraph">
                  <wp:posOffset>16510</wp:posOffset>
                </wp:positionV>
                <wp:extent cx="2360930" cy="1158875"/>
                <wp:effectExtent l="0" t="0" r="13335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58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F9A" w:rsidRPr="00A45F9A" w:rsidRDefault="00A45F9A" w:rsidP="00A45F9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A45F9A">
                              <w:rPr>
                                <w:color w:val="FFFFFF" w:themeColor="background1"/>
                                <w:sz w:val="24"/>
                              </w:rPr>
                              <w:t>Art links:</w:t>
                            </w:r>
                          </w:p>
                          <w:p w:rsidR="00A45F9A" w:rsidRDefault="00665C8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Demonstrate a secure knowledge about warm and cold, complementary and contrasting colours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Y5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) </w:t>
                            </w:r>
                          </w:p>
                          <w:p w:rsidR="00665C88" w:rsidRDefault="00665C8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665C88" w:rsidRPr="00A45F9A" w:rsidRDefault="00665C8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5pt;margin-top:1.3pt;width:185.9pt;height:91.25pt;z-index:2516869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" fillcolor="#c5e0b3 [1305]" strokecolor="#c5e0b3 [1305]">
                <v:textbox>
                  <w:txbxContent>
                    <w:p w:rsidR="00A45F9A" w:rsidRPr="00A45F9A" w:rsidRDefault="00A45F9A" w:rsidP="00A45F9A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A45F9A">
                        <w:rPr>
                          <w:color w:val="FFFFFF" w:themeColor="background1"/>
                          <w:sz w:val="24"/>
                        </w:rPr>
                        <w:t>Art links:</w:t>
                      </w:r>
                    </w:p>
                    <w:p w:rsidR="00A45F9A" w:rsidRDefault="00665C8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Demonstrate a secure knowledge about warm and cold, complementary and contrasting colours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Y5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 xml:space="preserve">) </w:t>
                      </w:r>
                    </w:p>
                    <w:p w:rsidR="00665C88" w:rsidRDefault="00665C88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665C88" w:rsidRPr="00A45F9A" w:rsidRDefault="00665C88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2FBD" w:rsidRPr="00DA2E9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274401</wp:posOffset>
                </wp:positionV>
                <wp:extent cx="2360930" cy="2472690"/>
                <wp:effectExtent l="0" t="0" r="0" b="381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727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AF" w:rsidRPr="00A223AF" w:rsidRDefault="00A223AF" w:rsidP="00A223A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223AF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DT links</w:t>
                            </w:r>
                          </w:p>
                          <w:p w:rsidR="00A223AF" w:rsidRPr="00A223AF" w:rsidRDefault="00A223AF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A45F9A" w:rsidRDefault="00665C88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Fasteners are used to close textile products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65C88" w:rsidRDefault="00665C88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65C88" w:rsidRDefault="00EA6913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Join and combine materials and components accurately in temporary and permanent ways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A6913" w:rsidRDefault="00EA6913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EA6913" w:rsidRDefault="00EA6913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Measure, tape or pin, cut and join fabric with some accuracy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A6913" w:rsidRDefault="00EA6913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EA6913" w:rsidRDefault="00EA6913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Sew using a range of different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stiches ,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weave and knit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1131C" w:rsidRDefault="0061131C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A3B79" w:rsidRDefault="00AA3B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4.7pt;margin-top:21.6pt;width:185.9pt;height:194.7pt;z-index:25167769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" fillcolor="#bfbfbf [2412]" stroked="f">
                <v:textbox>
                  <w:txbxContent>
                    <w:p w:rsidR="00A223AF" w:rsidRPr="00A223AF" w:rsidRDefault="00A223AF" w:rsidP="00A223A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A223AF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DT links</w:t>
                      </w:r>
                    </w:p>
                    <w:p w:rsidR="00A223AF" w:rsidRPr="00A223AF" w:rsidRDefault="00A223AF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A45F9A" w:rsidRDefault="00665C88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Fasteners are used to close textile products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665C88" w:rsidRDefault="00665C88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65C88" w:rsidRDefault="00EA6913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Join and combine materials and components accurately in temporary and permanent ways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EA6913" w:rsidRDefault="00EA6913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EA6913" w:rsidRDefault="00EA6913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Measure, tape or pin, cut and join fabric with some accuracy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EA6913" w:rsidRDefault="00EA6913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EA6913" w:rsidRDefault="00EA6913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Sew using a range of different </w:t>
                      </w:r>
                      <w:proofErr w:type="gram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stiches ,</w:t>
                      </w:r>
                      <w:proofErr w:type="gram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weave and knit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61131C" w:rsidRDefault="0061131C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A3B79" w:rsidRDefault="00AA3B79"/>
                  </w:txbxContent>
                </v:textbox>
                <w10:wrap type="square"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665C88" w:rsidRDefault="00424571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665C88" w:rsidRDefault="00665C88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665C88" w:rsidRDefault="00665C88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424571" w:rsidRPr="00424571" w:rsidRDefault="00665C88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14A22">
        <w:rPr>
          <w:rFonts w:eastAsia="Times New Roman" w:cstheme="minorHAnsi"/>
          <w:b/>
          <w:bCs/>
          <w:noProof/>
          <w:color w:val="000000"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6386</wp:posOffset>
                </wp:positionV>
                <wp:extent cx="2360930" cy="823595"/>
                <wp:effectExtent l="0" t="0" r="1333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35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A22" w:rsidRPr="00415347" w:rsidRDefault="00665C88" w:rsidP="00C14A22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History</w:t>
                            </w:r>
                            <w:r w:rsidR="00C14A22" w:rsidRPr="0041534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links:</w:t>
                            </w:r>
                          </w:p>
                          <w:p w:rsidR="00415347" w:rsidRPr="00415347" w:rsidRDefault="00665C88" w:rsidP="004153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Our Magical City topic focussing on Salts Mill – (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C14A22" w:rsidRPr="00415347" w:rsidRDefault="00C14A22" w:rsidP="00C14A22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C14A22" w:rsidRPr="00415347" w:rsidRDefault="00C14A22" w:rsidP="00C14A22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.5pt;width:185.9pt;height:64.85pt;z-index:25168896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" fillcolor="#823b0b [1605]" strokecolor="#823b0b [1605]">
                <v:textbox>
                  <w:txbxContent>
                    <w:p w:rsidR="00C14A22" w:rsidRPr="00415347" w:rsidRDefault="00665C88" w:rsidP="00C14A22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History</w:t>
                      </w:r>
                      <w:r w:rsidR="00C14A22" w:rsidRPr="0041534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links:</w:t>
                      </w:r>
                    </w:p>
                    <w:p w:rsidR="00415347" w:rsidRPr="00415347" w:rsidRDefault="00665C88" w:rsidP="004153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Our Magical City topic focussing on Salts Mill – (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C14A22" w:rsidRPr="00415347" w:rsidRDefault="00C14A22" w:rsidP="00C14A22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C14A22" w:rsidRPr="00415347" w:rsidRDefault="00C14A22" w:rsidP="00C14A22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3864E3" w:rsidRDefault="003864E3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BE614B" w:rsidRDefault="00BE614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A45F9A" w:rsidRDefault="00A45F9A" w:rsidP="00A45F9A">
      <w:pPr>
        <w:spacing w:after="0" w:line="240" w:lineRule="auto"/>
        <w:rPr>
          <w:rFonts w:cstheme="minorHAnsi"/>
        </w:rPr>
      </w:pPr>
    </w:p>
    <w:p w:rsidR="00A45F9A" w:rsidRDefault="00A45F9A" w:rsidP="00A45F9A">
      <w:pPr>
        <w:spacing w:after="0" w:line="240" w:lineRule="auto"/>
        <w:rPr>
          <w:rFonts w:cstheme="minorHAnsi"/>
        </w:rPr>
      </w:pPr>
    </w:p>
    <w:p w:rsidR="00CD3F5D" w:rsidRPr="00CD3F5D" w:rsidRDefault="00132FBD" w:rsidP="00A45F9A">
      <w:pPr>
        <w:spacing w:after="0" w:line="240" w:lineRule="auto"/>
        <w:rPr>
          <w:rFonts w:cstheme="minorHAnsi"/>
        </w:rPr>
      </w:pPr>
      <w:r w:rsidRPr="00534AFE">
        <w:rPr>
          <w:rFonts w:eastAsia="Times New Roman" w:cstheme="minorHAnsi"/>
          <w:noProof/>
          <w:color w:val="808080" w:themeColor="background1" w:themeShade="8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360930" cy="334645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FE" w:rsidRDefault="00534AF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34AFE">
                              <w:rPr>
                                <w:b/>
                                <w:sz w:val="24"/>
                              </w:rPr>
                              <w:t>English links</w:t>
                            </w:r>
                            <w:r w:rsidR="004D67DA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4D67DA" w:rsidRPr="00534AFE" w:rsidRDefault="004D67D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.4pt;width:185.9pt;height:26.35pt;z-index:2516797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" stroked="f">
                <v:textbox>
                  <w:txbxContent>
                    <w:p w:rsidR="00534AFE" w:rsidRDefault="00534AFE">
                      <w:pPr>
                        <w:rPr>
                          <w:b/>
                          <w:sz w:val="24"/>
                        </w:rPr>
                      </w:pPr>
                      <w:r w:rsidRPr="00534AFE">
                        <w:rPr>
                          <w:b/>
                          <w:sz w:val="24"/>
                        </w:rPr>
                        <w:t>English links</w:t>
                      </w:r>
                      <w:r w:rsidR="004D67DA">
                        <w:rPr>
                          <w:b/>
                          <w:sz w:val="24"/>
                        </w:rPr>
                        <w:t>:</w:t>
                      </w:r>
                    </w:p>
                    <w:p w:rsidR="004D67DA" w:rsidRPr="00534AFE" w:rsidRDefault="004D67DA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3168" w:rsidRPr="00424571" w:rsidRDefault="00665C88">
      <w:pPr>
        <w:rPr>
          <w:rFonts w:cstheme="minorHAnsi"/>
        </w:rPr>
      </w:pPr>
      <w:bookmarkStart w:id="0" w:name="_GoBack"/>
      <w:bookmarkEnd w:id="0"/>
      <w:r w:rsidRPr="00424571"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4123055</wp:posOffset>
            </wp:positionH>
            <wp:positionV relativeFrom="paragraph">
              <wp:posOffset>842010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4289425</wp:posOffset>
                </wp:positionH>
                <wp:positionV relativeFrom="paragraph">
                  <wp:posOffset>1396079</wp:posOffset>
                </wp:positionV>
                <wp:extent cx="117157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3864E3" w:rsidRDefault="00A45F9A" w:rsidP="003864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7.75pt;margin-top:109.95pt;width:92.2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" filled="f" stroked="f">
                <v:textbox style="mso-fit-shape-to-text:t">
                  <w:txbxContent>
                    <w:p w:rsidR="00CD3F5D" w:rsidRPr="003864E3" w:rsidRDefault="00A45F9A" w:rsidP="003864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59C0C87B" wp14:editId="53D80ABF">
            <wp:simplePos x="0" y="0"/>
            <wp:positionH relativeFrom="column">
              <wp:posOffset>1745704</wp:posOffset>
            </wp:positionH>
            <wp:positionV relativeFrom="paragraph">
              <wp:posOffset>218637</wp:posOffset>
            </wp:positionV>
            <wp:extent cx="1545465" cy="1979080"/>
            <wp:effectExtent l="0" t="0" r="0" b="2540"/>
            <wp:wrapTight wrapText="bothSides">
              <wp:wrapPolygon edited="0">
                <wp:start x="0" y="0"/>
                <wp:lineTo x="0" y="21420"/>
                <wp:lineTo x="21307" y="21420"/>
                <wp:lineTo x="21307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465" cy="197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01E028C6">
            <wp:simplePos x="0" y="0"/>
            <wp:positionH relativeFrom="column">
              <wp:posOffset>45058</wp:posOffset>
            </wp:positionH>
            <wp:positionV relativeFrom="paragraph">
              <wp:posOffset>253132</wp:posOffset>
            </wp:positionV>
            <wp:extent cx="1581150" cy="1378953"/>
            <wp:effectExtent l="0" t="0" r="0" b="0"/>
            <wp:wrapNone/>
            <wp:docPr id="230" name="Picture 230" descr="Leather Shoe Charlie: Industrial Revolution (UK) (Economy and Culture  Storybooks) : Kim, Gyeong-Hwa, Balbusso, Anna, Balbusso, Elena: 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Leather Shoe Charlie: Industrial Revolution (UK) (Economy and Culture  Storybooks) : Kim, Gyeong-Hwa, Balbusso, Anna, Balbusso, Elena:  Amazon.co.uk: Boo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7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3496D"/>
    <w:rsid w:val="00106D83"/>
    <w:rsid w:val="00107C01"/>
    <w:rsid w:val="00132FBD"/>
    <w:rsid w:val="00132FC4"/>
    <w:rsid w:val="00280034"/>
    <w:rsid w:val="003460B2"/>
    <w:rsid w:val="003864E3"/>
    <w:rsid w:val="003B3D15"/>
    <w:rsid w:val="00415347"/>
    <w:rsid w:val="00424571"/>
    <w:rsid w:val="004324C8"/>
    <w:rsid w:val="00436C74"/>
    <w:rsid w:val="00470332"/>
    <w:rsid w:val="004D67DA"/>
    <w:rsid w:val="004E47DC"/>
    <w:rsid w:val="00534AFE"/>
    <w:rsid w:val="00595A21"/>
    <w:rsid w:val="0061131C"/>
    <w:rsid w:val="0063615E"/>
    <w:rsid w:val="00665C88"/>
    <w:rsid w:val="00771F9C"/>
    <w:rsid w:val="00866F84"/>
    <w:rsid w:val="00965B32"/>
    <w:rsid w:val="00A223AF"/>
    <w:rsid w:val="00A45905"/>
    <w:rsid w:val="00A45F9A"/>
    <w:rsid w:val="00AA3B79"/>
    <w:rsid w:val="00B376A6"/>
    <w:rsid w:val="00BE614B"/>
    <w:rsid w:val="00C14A22"/>
    <w:rsid w:val="00CD3F5D"/>
    <w:rsid w:val="00DA2E9D"/>
    <w:rsid w:val="00E02BF9"/>
    <w:rsid w:val="00E83168"/>
    <w:rsid w:val="00E91878"/>
    <w:rsid w:val="00EA6913"/>
    <w:rsid w:val="00F4107C"/>
    <w:rsid w:val="00F916B2"/>
    <w:rsid w:val="00FC0BDB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9A6D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2024-06-18T12:45:00Z</cp:lastPrinted>
  <dcterms:created xsi:type="dcterms:W3CDTF">2024-06-18T13:06:00Z</dcterms:created>
  <dcterms:modified xsi:type="dcterms:W3CDTF">2024-06-18T13:55:00Z</dcterms:modified>
</cp:coreProperties>
</file>