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259" w:rsidRDefault="000A7973" w:rsidP="00230259">
      <w:r>
        <w:rPr>
          <w:noProof/>
        </w:rPr>
        <mc:AlternateContent>
          <mc:Choice Requires="wps">
            <w:drawing>
              <wp:anchor distT="45720" distB="45720" distL="114300" distR="114300" simplePos="0" relativeHeight="251678720" behindDoc="1" locked="0" layoutInCell="1" allowOverlap="1" wp14:anchorId="361C669F" wp14:editId="7A99B71A">
                <wp:simplePos x="0" y="0"/>
                <wp:positionH relativeFrom="margin">
                  <wp:posOffset>7209155</wp:posOffset>
                </wp:positionH>
                <wp:positionV relativeFrom="paragraph">
                  <wp:posOffset>-171450</wp:posOffset>
                </wp:positionV>
                <wp:extent cx="1562100" cy="61912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19125"/>
                        </a:xfrm>
                        <a:prstGeom prst="rect">
                          <a:avLst/>
                        </a:prstGeom>
                        <a:noFill/>
                        <a:ln w="9525">
                          <a:noFill/>
                          <a:miter lim="800000"/>
                          <a:headEnd/>
                          <a:tailEnd/>
                        </a:ln>
                      </wps:spPr>
                      <wps:txbx>
                        <w:txbxContent>
                          <w:p w:rsidR="00230259" w:rsidRPr="000A7973" w:rsidRDefault="000A7973" w:rsidP="00230259">
                            <w:pPr>
                              <w:rPr>
                                <w:rFonts w:cstheme="minorHAnsi"/>
                                <w:b/>
                                <w:sz w:val="24"/>
                                <w:szCs w:val="24"/>
                                <w:lang w:val="en-US"/>
                              </w:rPr>
                            </w:pPr>
                            <w:r w:rsidRPr="000A7973">
                              <w:rPr>
                                <w:rFonts w:cstheme="minorHAnsi"/>
                                <w:b/>
                                <w:sz w:val="24"/>
                                <w:szCs w:val="24"/>
                                <w:lang w:val="en-US"/>
                              </w:rPr>
                              <w:t>Curriculum pathway: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1C669F" id="_x0000_t202" coordsize="21600,21600" o:spt="202" path="m,l,21600r21600,l21600,xe">
                <v:stroke joinstyle="miter"/>
                <v:path gradientshapeok="t" o:connecttype="rect"/>
              </v:shapetype>
              <v:shape id="Text Box 2" o:spid="_x0000_s1026" type="#_x0000_t202" style="position:absolute;margin-left:567.65pt;margin-top:-13.5pt;width:123pt;height:48.75pt;z-index:-25163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" filled="f" stroked="f">
                <v:textbox>
                  <w:txbxContent>
                    <w:p w:rsidR="00230259" w:rsidRPr="000A7973" w:rsidRDefault="000A7973" w:rsidP="00230259">
                      <w:pPr>
                        <w:rPr>
                          <w:rFonts w:cstheme="minorHAnsi"/>
                          <w:b/>
                          <w:sz w:val="24"/>
                          <w:szCs w:val="24"/>
                          <w:lang w:val="en-US"/>
                        </w:rPr>
                      </w:pPr>
                      <w:r w:rsidRPr="000A7973">
                        <w:rPr>
                          <w:rFonts w:cstheme="minorHAnsi"/>
                          <w:b/>
                          <w:sz w:val="24"/>
                          <w:szCs w:val="24"/>
                          <w:lang w:val="en-US"/>
                        </w:rPr>
                        <w:t>Curriculum pathway:</w:t>
                      </w:r>
                    </w:p>
                  </w:txbxContent>
                </v:textbox>
                <w10:wrap anchorx="margin"/>
              </v:shape>
            </w:pict>
          </mc:Fallback>
        </mc:AlternateContent>
      </w:r>
      <w:r w:rsidR="00566D8C">
        <w:rPr>
          <w:noProof/>
          <w:lang w:eastAsia="en-GB"/>
        </w:rPr>
        <mc:AlternateContent>
          <mc:Choice Requires="wps">
            <w:drawing>
              <wp:anchor distT="45720" distB="45720" distL="114300" distR="114300" simplePos="0" relativeHeight="251654144" behindDoc="1" locked="0" layoutInCell="1" allowOverlap="1" wp14:anchorId="44EEB605" wp14:editId="14C9B7CF">
                <wp:simplePos x="0" y="0"/>
                <wp:positionH relativeFrom="margin">
                  <wp:posOffset>-714375</wp:posOffset>
                </wp:positionH>
                <wp:positionV relativeFrom="paragraph">
                  <wp:posOffset>-447675</wp:posOffset>
                </wp:positionV>
                <wp:extent cx="3390900" cy="28860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2886075"/>
                        </a:xfrm>
                        <a:prstGeom prst="rect">
                          <a:avLst/>
                        </a:prstGeom>
                        <a:noFill/>
                        <a:ln w="9525">
                          <a:noFill/>
                          <a:miter lim="800000"/>
                          <a:headEnd/>
                          <a:tailEnd/>
                        </a:ln>
                      </wps:spPr>
                      <wps:txbx>
                        <w:txbxContent>
                          <w:p w:rsidR="003C0B70" w:rsidRDefault="003C0B70" w:rsidP="004220EC">
                            <w:pPr>
                              <w:rPr>
                                <w:rFonts w:cstheme="minorHAnsi"/>
                                <w:b/>
                              </w:rPr>
                            </w:pPr>
                            <w:r w:rsidRPr="00AB6190">
                              <w:rPr>
                                <w:rFonts w:cstheme="minorHAnsi"/>
                                <w:b/>
                              </w:rPr>
                              <w:t>Key Vocabulary</w:t>
                            </w:r>
                            <w:r w:rsidR="005C61CE" w:rsidRPr="00AB6190">
                              <w:rPr>
                                <w:rFonts w:cstheme="minorHAnsi"/>
                                <w:b/>
                              </w:rPr>
                              <w:t>:</w:t>
                            </w:r>
                          </w:p>
                          <w:p w:rsidR="00566D8C" w:rsidRPr="002E4847" w:rsidRDefault="00566D8C" w:rsidP="00566D8C">
                            <w:pPr>
                              <w:rPr>
                                <w:rFonts w:cstheme="minorHAnsi"/>
                                <w:sz w:val="24"/>
                                <w:szCs w:val="24"/>
                              </w:rPr>
                            </w:pPr>
                            <w:r w:rsidRPr="002E4847">
                              <w:rPr>
                                <w:rFonts w:cstheme="minorHAnsi"/>
                                <w:sz w:val="24"/>
                                <w:szCs w:val="24"/>
                              </w:rPr>
                              <w:t>Secondary</w:t>
                            </w:r>
                            <w:r>
                              <w:rPr>
                                <w:rFonts w:cstheme="minorHAnsi"/>
                                <w:sz w:val="24"/>
                                <w:szCs w:val="24"/>
                              </w:rPr>
                              <w:t xml:space="preserve"> colour – A colour resulting from the mixture of two primary colours</w:t>
                            </w:r>
                          </w:p>
                          <w:p w:rsidR="00566D8C" w:rsidRPr="002E4847" w:rsidRDefault="00566D8C" w:rsidP="00566D8C">
                            <w:pPr>
                              <w:rPr>
                                <w:rFonts w:cstheme="minorHAnsi"/>
                                <w:sz w:val="24"/>
                                <w:szCs w:val="24"/>
                              </w:rPr>
                            </w:pPr>
                            <w:r w:rsidRPr="002E4847">
                              <w:rPr>
                                <w:rFonts w:cstheme="minorHAnsi"/>
                                <w:sz w:val="24"/>
                                <w:szCs w:val="24"/>
                              </w:rPr>
                              <w:t>Colour wheel</w:t>
                            </w:r>
                            <w:r>
                              <w:rPr>
                                <w:rFonts w:cstheme="minorHAnsi"/>
                                <w:sz w:val="24"/>
                                <w:szCs w:val="24"/>
                              </w:rPr>
                              <w:t xml:space="preserve"> – A circle with different coloured sections used to show the relationship between colours</w:t>
                            </w:r>
                          </w:p>
                          <w:p w:rsidR="00566D8C" w:rsidRDefault="00566D8C" w:rsidP="00566D8C">
                            <w:pPr>
                              <w:rPr>
                                <w:rFonts w:cstheme="minorHAnsi"/>
                                <w:sz w:val="24"/>
                                <w:szCs w:val="24"/>
                              </w:rPr>
                            </w:pPr>
                            <w:r w:rsidRPr="002E4847">
                              <w:rPr>
                                <w:rFonts w:cstheme="minorHAnsi"/>
                                <w:sz w:val="24"/>
                                <w:szCs w:val="24"/>
                              </w:rPr>
                              <w:t>Complimentary</w:t>
                            </w:r>
                            <w:r>
                              <w:rPr>
                                <w:rFonts w:cstheme="minorHAnsi"/>
                                <w:sz w:val="24"/>
                                <w:szCs w:val="24"/>
                              </w:rPr>
                              <w:t xml:space="preserve"> – Colours that are opposite each other on the colour wheel </w:t>
                            </w:r>
                          </w:p>
                          <w:p w:rsidR="000A7973" w:rsidRDefault="000A7973" w:rsidP="00566D8C">
                            <w:pPr>
                              <w:rPr>
                                <w:rFonts w:cstheme="minorHAnsi"/>
                                <w:sz w:val="24"/>
                                <w:szCs w:val="24"/>
                              </w:rPr>
                            </w:pPr>
                            <w:r>
                              <w:rPr>
                                <w:rFonts w:cstheme="minorHAnsi"/>
                                <w:sz w:val="24"/>
                                <w:szCs w:val="24"/>
                              </w:rPr>
                              <w:t>Neutral – P</w:t>
                            </w:r>
                            <w:r>
                              <w:rPr>
                                <w:rFonts w:cstheme="minorHAnsi"/>
                                <w:sz w:val="24"/>
                                <w:szCs w:val="24"/>
                              </w:rPr>
                              <w:t>ale grey, cream or beige</w:t>
                            </w:r>
                          </w:p>
                          <w:p w:rsidR="000A7973" w:rsidRDefault="000A7973" w:rsidP="00566D8C">
                            <w:pPr>
                              <w:rPr>
                                <w:rFonts w:cstheme="minorHAnsi"/>
                                <w:sz w:val="24"/>
                                <w:szCs w:val="24"/>
                              </w:rPr>
                            </w:pPr>
                            <w:r>
                              <w:rPr>
                                <w:rFonts w:cstheme="minorHAnsi"/>
                                <w:sz w:val="24"/>
                                <w:szCs w:val="24"/>
                              </w:rPr>
                              <w:t xml:space="preserve">High chroma – Strong or vivid colour </w:t>
                            </w:r>
                          </w:p>
                          <w:p w:rsidR="003415EB" w:rsidRPr="003415EB" w:rsidRDefault="003415EB" w:rsidP="004220EC">
                            <w:pPr>
                              <w:rPr>
                                <w:rFonts w:cstheme="minorHAnsi"/>
                                <w:b/>
                              </w:rPr>
                            </w:pPr>
                          </w:p>
                          <w:p w:rsidR="00141251" w:rsidRDefault="00141251" w:rsidP="004220EC">
                            <w:pPr>
                              <w:rPr>
                                <w:rFonts w:cstheme="minorHAnsi"/>
                                <w:b/>
                              </w:rPr>
                            </w:pPr>
                          </w:p>
                          <w:p w:rsidR="00141251" w:rsidRDefault="00141251" w:rsidP="004220EC">
                            <w:pPr>
                              <w:rPr>
                                <w:rFonts w:cstheme="minorHAnsi"/>
                                <w:b/>
                              </w:rPr>
                            </w:pPr>
                          </w:p>
                          <w:p w:rsidR="0090519D" w:rsidRDefault="0090519D" w:rsidP="004220EC">
                            <w:pPr>
                              <w:rPr>
                                <w:rFonts w:cstheme="minorHAnsi"/>
                                <w:b/>
                              </w:rPr>
                            </w:pPr>
                          </w:p>
                          <w:p w:rsidR="00AF2B03" w:rsidRPr="006C321F" w:rsidRDefault="00AF2B03" w:rsidP="00AF2B03">
                            <w:pPr>
                              <w:rPr>
                                <w:rFonts w:cstheme="minorHAnsi"/>
                                <w:color w:val="FF0000"/>
                                <w:sz w:val="16"/>
                                <w:szCs w:val="16"/>
                              </w:rPr>
                            </w:pPr>
                          </w:p>
                          <w:p w:rsidR="00AF2B03" w:rsidRPr="00CF4FF8" w:rsidRDefault="00AF2B03" w:rsidP="00AF2B03">
                            <w:pPr>
                              <w:rPr>
                                <w:rFonts w:ascii="Arial" w:hAnsi="Arial" w:cs="Arial"/>
                                <w:color w:val="FF0000"/>
                                <w:sz w:val="16"/>
                                <w:szCs w:val="16"/>
                                <w:shd w:val="clear" w:color="auto" w:fill="FFFFFF"/>
                              </w:rPr>
                            </w:pPr>
                          </w:p>
                          <w:p w:rsidR="00CC12CC" w:rsidRDefault="00CC12CC" w:rsidP="004220EC">
                            <w:pPr>
                              <w:rPr>
                                <w:rFonts w:cstheme="minorHAnsi"/>
                                <w:b/>
                              </w:rPr>
                            </w:pPr>
                          </w:p>
                          <w:p w:rsidR="00CC12CC" w:rsidRPr="00AB6190" w:rsidRDefault="00CC12CC" w:rsidP="004220EC">
                            <w:pPr>
                              <w:rPr>
                                <w:rFonts w:cstheme="minorHAnsi"/>
                                <w:b/>
                              </w:rPr>
                            </w:pPr>
                          </w:p>
                          <w:p w:rsidR="0073679A" w:rsidRPr="002E4847" w:rsidRDefault="0073679A" w:rsidP="0073679A">
                            <w:pPr>
                              <w:rPr>
                                <w:rFonts w:cstheme="minorHAnsi"/>
                              </w:rPr>
                            </w:pPr>
                          </w:p>
                          <w:p w:rsidR="00D26AE5" w:rsidRPr="00AB6190" w:rsidRDefault="00D26AE5" w:rsidP="00D26AE5">
                            <w:pPr>
                              <w:rPr>
                                <w:rFonts w:cstheme="minorHAnsi"/>
                              </w:rPr>
                            </w:pPr>
                          </w:p>
                          <w:p w:rsidR="005C1D15" w:rsidRPr="00AB6190" w:rsidRDefault="005C1D15" w:rsidP="00290D81">
                            <w:pPr>
                              <w:rPr>
                                <w:rFonts w:cstheme="minorHAnsi"/>
                              </w:rPr>
                            </w:pPr>
                          </w:p>
                          <w:p w:rsidR="00290D81" w:rsidRPr="00AB6190" w:rsidRDefault="00290D81" w:rsidP="00290D81">
                            <w:pPr>
                              <w:rPr>
                                <w:rFonts w:cstheme="minorHAnsi"/>
                              </w:rPr>
                            </w:pPr>
                          </w:p>
                          <w:p w:rsidR="00290D81" w:rsidRPr="00AB6190" w:rsidRDefault="00290D81" w:rsidP="00290D81">
                            <w:pPr>
                              <w:rPr>
                                <w:rFonts w:cstheme="minorHAnsi"/>
                              </w:rPr>
                            </w:pPr>
                          </w:p>
                          <w:p w:rsidR="00290D81" w:rsidRPr="00AB6190" w:rsidRDefault="00290D81" w:rsidP="00290D81">
                            <w:pPr>
                              <w:rPr>
                                <w:rFonts w:cstheme="minorHAnsi"/>
                              </w:rPr>
                            </w:pPr>
                          </w:p>
                          <w:p w:rsidR="00290D81" w:rsidRPr="00AB6190" w:rsidRDefault="00290D81" w:rsidP="00290D81">
                            <w:pPr>
                              <w:rPr>
                                <w:rFonts w:cstheme="minorHAnsi"/>
                              </w:rPr>
                            </w:pPr>
                          </w:p>
                          <w:p w:rsidR="005C1D15" w:rsidRPr="00AB6190" w:rsidRDefault="005C1D15" w:rsidP="005C1D15">
                            <w:pPr>
                              <w:rPr>
                                <w:rFonts w:cstheme="minorHAnsi"/>
                              </w:rPr>
                            </w:pPr>
                          </w:p>
                          <w:p w:rsidR="005C1D15" w:rsidRPr="00AB6190" w:rsidRDefault="005C1D15" w:rsidP="005C1D15">
                            <w:pPr>
                              <w:rPr>
                                <w:rFonts w:cstheme="minorHAnsi"/>
                              </w:rPr>
                            </w:pPr>
                          </w:p>
                          <w:p w:rsidR="005C1D15" w:rsidRPr="00AB6190" w:rsidRDefault="005C1D15" w:rsidP="005C1D15">
                            <w:pPr>
                              <w:rPr>
                                <w:rFonts w:cstheme="minorHAnsi"/>
                              </w:rPr>
                            </w:pPr>
                          </w:p>
                          <w:p w:rsidR="005C1D15" w:rsidRPr="00AB6190" w:rsidRDefault="005C1D15" w:rsidP="005C1D15">
                            <w:pPr>
                              <w:rPr>
                                <w:rFonts w:cstheme="minorHAnsi"/>
                              </w:rPr>
                            </w:pPr>
                          </w:p>
                          <w:p w:rsidR="005C1D15" w:rsidRPr="00AB6190" w:rsidRDefault="005C1D15" w:rsidP="005C1D15">
                            <w:pPr>
                              <w:rPr>
                                <w:rFonts w:cstheme="minorHAnsi"/>
                              </w:rPr>
                            </w:pPr>
                          </w:p>
                          <w:p w:rsidR="005C1D15" w:rsidRPr="00AB6190" w:rsidRDefault="005C1D15" w:rsidP="005C1D15">
                            <w:pPr>
                              <w:rPr>
                                <w:rFonts w:cstheme="minorHAnsi"/>
                              </w:rPr>
                            </w:pPr>
                          </w:p>
                          <w:p w:rsidR="005C1D15" w:rsidRPr="00AB6190" w:rsidRDefault="005C1D15" w:rsidP="005C1D15">
                            <w:pPr>
                              <w:rPr>
                                <w:rFonts w:cstheme="minorHAnsi"/>
                              </w:rPr>
                            </w:pPr>
                          </w:p>
                          <w:p w:rsidR="00BA02A3" w:rsidRPr="00AB6190" w:rsidRDefault="00BA02A3" w:rsidP="00BA02A3">
                            <w:pPr>
                              <w:rPr>
                                <w:rFonts w:cstheme="minorHAnsi"/>
                              </w:rPr>
                            </w:pPr>
                          </w:p>
                          <w:p w:rsidR="00BA02A3" w:rsidRPr="00AB6190" w:rsidRDefault="00BA02A3" w:rsidP="00BA02A3">
                            <w:pPr>
                              <w:rPr>
                                <w:rFonts w:cstheme="minorHAnsi"/>
                              </w:rPr>
                            </w:pPr>
                          </w:p>
                          <w:p w:rsidR="00DF4ED9" w:rsidRPr="00AB6190" w:rsidRDefault="00DF4ED9" w:rsidP="004220EC">
                            <w:pPr>
                              <w:rPr>
                                <w:rFonts w:cstheme="minorHAnsi"/>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EB605" id="_x0000_s1027" type="#_x0000_t202" style="position:absolute;margin-left:-56.25pt;margin-top:-35.25pt;width:267pt;height:227.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" filled="f" stroked="f">
                <v:textbox>
                  <w:txbxContent>
                    <w:p w:rsidR="003C0B70" w:rsidRDefault="003C0B70" w:rsidP="004220EC">
                      <w:pPr>
                        <w:rPr>
                          <w:rFonts w:cstheme="minorHAnsi"/>
                          <w:b/>
                        </w:rPr>
                      </w:pPr>
                      <w:r w:rsidRPr="00AB6190">
                        <w:rPr>
                          <w:rFonts w:cstheme="minorHAnsi"/>
                          <w:b/>
                        </w:rPr>
                        <w:t>Key Vocabulary</w:t>
                      </w:r>
                      <w:r w:rsidR="005C61CE" w:rsidRPr="00AB6190">
                        <w:rPr>
                          <w:rFonts w:cstheme="minorHAnsi"/>
                          <w:b/>
                        </w:rPr>
                        <w:t>:</w:t>
                      </w:r>
                    </w:p>
                    <w:p w:rsidR="00566D8C" w:rsidRPr="002E4847" w:rsidRDefault="00566D8C" w:rsidP="00566D8C">
                      <w:pPr>
                        <w:rPr>
                          <w:rFonts w:cstheme="minorHAnsi"/>
                          <w:sz w:val="24"/>
                          <w:szCs w:val="24"/>
                        </w:rPr>
                      </w:pPr>
                      <w:r w:rsidRPr="002E4847">
                        <w:rPr>
                          <w:rFonts w:cstheme="minorHAnsi"/>
                          <w:sz w:val="24"/>
                          <w:szCs w:val="24"/>
                        </w:rPr>
                        <w:t>Secondary</w:t>
                      </w:r>
                      <w:r>
                        <w:rPr>
                          <w:rFonts w:cstheme="minorHAnsi"/>
                          <w:sz w:val="24"/>
                          <w:szCs w:val="24"/>
                        </w:rPr>
                        <w:t xml:space="preserve"> colour – A colour resulting from the mixture of two primary colours</w:t>
                      </w:r>
                    </w:p>
                    <w:p w:rsidR="00566D8C" w:rsidRPr="002E4847" w:rsidRDefault="00566D8C" w:rsidP="00566D8C">
                      <w:pPr>
                        <w:rPr>
                          <w:rFonts w:cstheme="minorHAnsi"/>
                          <w:sz w:val="24"/>
                          <w:szCs w:val="24"/>
                        </w:rPr>
                      </w:pPr>
                      <w:r w:rsidRPr="002E4847">
                        <w:rPr>
                          <w:rFonts w:cstheme="minorHAnsi"/>
                          <w:sz w:val="24"/>
                          <w:szCs w:val="24"/>
                        </w:rPr>
                        <w:t>Colour wheel</w:t>
                      </w:r>
                      <w:r>
                        <w:rPr>
                          <w:rFonts w:cstheme="minorHAnsi"/>
                          <w:sz w:val="24"/>
                          <w:szCs w:val="24"/>
                        </w:rPr>
                        <w:t xml:space="preserve"> – A circle with different coloured sections used to show the relationship between colours</w:t>
                      </w:r>
                    </w:p>
                    <w:p w:rsidR="00566D8C" w:rsidRDefault="00566D8C" w:rsidP="00566D8C">
                      <w:pPr>
                        <w:rPr>
                          <w:rFonts w:cstheme="minorHAnsi"/>
                          <w:sz w:val="24"/>
                          <w:szCs w:val="24"/>
                        </w:rPr>
                      </w:pPr>
                      <w:r w:rsidRPr="002E4847">
                        <w:rPr>
                          <w:rFonts w:cstheme="minorHAnsi"/>
                          <w:sz w:val="24"/>
                          <w:szCs w:val="24"/>
                        </w:rPr>
                        <w:t>Complimentary</w:t>
                      </w:r>
                      <w:r>
                        <w:rPr>
                          <w:rFonts w:cstheme="minorHAnsi"/>
                          <w:sz w:val="24"/>
                          <w:szCs w:val="24"/>
                        </w:rPr>
                        <w:t xml:space="preserve"> – Colours that are opposite each other on the colour wheel </w:t>
                      </w:r>
                    </w:p>
                    <w:p w:rsidR="000A7973" w:rsidRDefault="000A7973" w:rsidP="00566D8C">
                      <w:pPr>
                        <w:rPr>
                          <w:rFonts w:cstheme="minorHAnsi"/>
                          <w:sz w:val="24"/>
                          <w:szCs w:val="24"/>
                        </w:rPr>
                      </w:pPr>
                      <w:r>
                        <w:rPr>
                          <w:rFonts w:cstheme="minorHAnsi"/>
                          <w:sz w:val="24"/>
                          <w:szCs w:val="24"/>
                        </w:rPr>
                        <w:t>Neutral – P</w:t>
                      </w:r>
                      <w:r>
                        <w:rPr>
                          <w:rFonts w:cstheme="minorHAnsi"/>
                          <w:sz w:val="24"/>
                          <w:szCs w:val="24"/>
                        </w:rPr>
                        <w:t>ale grey, cream or beige</w:t>
                      </w:r>
                    </w:p>
                    <w:p w:rsidR="000A7973" w:rsidRDefault="000A7973" w:rsidP="00566D8C">
                      <w:pPr>
                        <w:rPr>
                          <w:rFonts w:cstheme="minorHAnsi"/>
                          <w:sz w:val="24"/>
                          <w:szCs w:val="24"/>
                        </w:rPr>
                      </w:pPr>
                      <w:r>
                        <w:rPr>
                          <w:rFonts w:cstheme="minorHAnsi"/>
                          <w:sz w:val="24"/>
                          <w:szCs w:val="24"/>
                        </w:rPr>
                        <w:t xml:space="preserve">High chroma – Strong or vivid colour </w:t>
                      </w:r>
                    </w:p>
                    <w:p w:rsidR="003415EB" w:rsidRPr="003415EB" w:rsidRDefault="003415EB" w:rsidP="004220EC">
                      <w:pPr>
                        <w:rPr>
                          <w:rFonts w:cstheme="minorHAnsi"/>
                          <w:b/>
                        </w:rPr>
                      </w:pPr>
                    </w:p>
                    <w:p w:rsidR="00141251" w:rsidRDefault="00141251" w:rsidP="004220EC">
                      <w:pPr>
                        <w:rPr>
                          <w:rFonts w:cstheme="minorHAnsi"/>
                          <w:b/>
                        </w:rPr>
                      </w:pPr>
                    </w:p>
                    <w:p w:rsidR="00141251" w:rsidRDefault="00141251" w:rsidP="004220EC">
                      <w:pPr>
                        <w:rPr>
                          <w:rFonts w:cstheme="minorHAnsi"/>
                          <w:b/>
                        </w:rPr>
                      </w:pPr>
                    </w:p>
                    <w:p w:rsidR="0090519D" w:rsidRDefault="0090519D" w:rsidP="004220EC">
                      <w:pPr>
                        <w:rPr>
                          <w:rFonts w:cstheme="minorHAnsi"/>
                          <w:b/>
                        </w:rPr>
                      </w:pPr>
                    </w:p>
                    <w:p w:rsidR="00AF2B03" w:rsidRPr="006C321F" w:rsidRDefault="00AF2B03" w:rsidP="00AF2B03">
                      <w:pPr>
                        <w:rPr>
                          <w:rFonts w:cstheme="minorHAnsi"/>
                          <w:color w:val="FF0000"/>
                          <w:sz w:val="16"/>
                          <w:szCs w:val="16"/>
                        </w:rPr>
                      </w:pPr>
                    </w:p>
                    <w:p w:rsidR="00AF2B03" w:rsidRPr="00CF4FF8" w:rsidRDefault="00AF2B03" w:rsidP="00AF2B03">
                      <w:pPr>
                        <w:rPr>
                          <w:rFonts w:ascii="Arial" w:hAnsi="Arial" w:cs="Arial"/>
                          <w:color w:val="FF0000"/>
                          <w:sz w:val="16"/>
                          <w:szCs w:val="16"/>
                          <w:shd w:val="clear" w:color="auto" w:fill="FFFFFF"/>
                        </w:rPr>
                      </w:pPr>
                    </w:p>
                    <w:p w:rsidR="00CC12CC" w:rsidRDefault="00CC12CC" w:rsidP="004220EC">
                      <w:pPr>
                        <w:rPr>
                          <w:rFonts w:cstheme="minorHAnsi"/>
                          <w:b/>
                        </w:rPr>
                      </w:pPr>
                    </w:p>
                    <w:p w:rsidR="00CC12CC" w:rsidRPr="00AB6190" w:rsidRDefault="00CC12CC" w:rsidP="004220EC">
                      <w:pPr>
                        <w:rPr>
                          <w:rFonts w:cstheme="minorHAnsi"/>
                          <w:b/>
                        </w:rPr>
                      </w:pPr>
                    </w:p>
                    <w:p w:rsidR="0073679A" w:rsidRPr="002E4847" w:rsidRDefault="0073679A" w:rsidP="0073679A">
                      <w:pPr>
                        <w:rPr>
                          <w:rFonts w:cstheme="minorHAnsi"/>
                        </w:rPr>
                      </w:pPr>
                    </w:p>
                    <w:p w:rsidR="00D26AE5" w:rsidRPr="00AB6190" w:rsidRDefault="00D26AE5" w:rsidP="00D26AE5">
                      <w:pPr>
                        <w:rPr>
                          <w:rFonts w:cstheme="minorHAnsi"/>
                        </w:rPr>
                      </w:pPr>
                    </w:p>
                    <w:p w:rsidR="005C1D15" w:rsidRPr="00AB6190" w:rsidRDefault="005C1D15" w:rsidP="00290D81">
                      <w:pPr>
                        <w:rPr>
                          <w:rFonts w:cstheme="minorHAnsi"/>
                        </w:rPr>
                      </w:pPr>
                    </w:p>
                    <w:p w:rsidR="00290D81" w:rsidRPr="00AB6190" w:rsidRDefault="00290D81" w:rsidP="00290D81">
                      <w:pPr>
                        <w:rPr>
                          <w:rFonts w:cstheme="minorHAnsi"/>
                        </w:rPr>
                      </w:pPr>
                    </w:p>
                    <w:p w:rsidR="00290D81" w:rsidRPr="00AB6190" w:rsidRDefault="00290D81" w:rsidP="00290D81">
                      <w:pPr>
                        <w:rPr>
                          <w:rFonts w:cstheme="minorHAnsi"/>
                        </w:rPr>
                      </w:pPr>
                    </w:p>
                    <w:p w:rsidR="00290D81" w:rsidRPr="00AB6190" w:rsidRDefault="00290D81" w:rsidP="00290D81">
                      <w:pPr>
                        <w:rPr>
                          <w:rFonts w:cstheme="minorHAnsi"/>
                        </w:rPr>
                      </w:pPr>
                    </w:p>
                    <w:p w:rsidR="00290D81" w:rsidRPr="00AB6190" w:rsidRDefault="00290D81" w:rsidP="00290D81">
                      <w:pPr>
                        <w:rPr>
                          <w:rFonts w:cstheme="minorHAnsi"/>
                        </w:rPr>
                      </w:pPr>
                    </w:p>
                    <w:p w:rsidR="005C1D15" w:rsidRPr="00AB6190" w:rsidRDefault="005C1D15" w:rsidP="005C1D15">
                      <w:pPr>
                        <w:rPr>
                          <w:rFonts w:cstheme="minorHAnsi"/>
                        </w:rPr>
                      </w:pPr>
                    </w:p>
                    <w:p w:rsidR="005C1D15" w:rsidRPr="00AB6190" w:rsidRDefault="005C1D15" w:rsidP="005C1D15">
                      <w:pPr>
                        <w:rPr>
                          <w:rFonts w:cstheme="minorHAnsi"/>
                        </w:rPr>
                      </w:pPr>
                    </w:p>
                    <w:p w:rsidR="005C1D15" w:rsidRPr="00AB6190" w:rsidRDefault="005C1D15" w:rsidP="005C1D15">
                      <w:pPr>
                        <w:rPr>
                          <w:rFonts w:cstheme="minorHAnsi"/>
                        </w:rPr>
                      </w:pPr>
                    </w:p>
                    <w:p w:rsidR="005C1D15" w:rsidRPr="00AB6190" w:rsidRDefault="005C1D15" w:rsidP="005C1D15">
                      <w:pPr>
                        <w:rPr>
                          <w:rFonts w:cstheme="minorHAnsi"/>
                        </w:rPr>
                      </w:pPr>
                    </w:p>
                    <w:p w:rsidR="005C1D15" w:rsidRPr="00AB6190" w:rsidRDefault="005C1D15" w:rsidP="005C1D15">
                      <w:pPr>
                        <w:rPr>
                          <w:rFonts w:cstheme="minorHAnsi"/>
                        </w:rPr>
                      </w:pPr>
                    </w:p>
                    <w:p w:rsidR="005C1D15" w:rsidRPr="00AB6190" w:rsidRDefault="005C1D15" w:rsidP="005C1D15">
                      <w:pPr>
                        <w:rPr>
                          <w:rFonts w:cstheme="minorHAnsi"/>
                        </w:rPr>
                      </w:pPr>
                    </w:p>
                    <w:p w:rsidR="005C1D15" w:rsidRPr="00AB6190" w:rsidRDefault="005C1D15" w:rsidP="005C1D15">
                      <w:pPr>
                        <w:rPr>
                          <w:rFonts w:cstheme="minorHAnsi"/>
                        </w:rPr>
                      </w:pPr>
                    </w:p>
                    <w:p w:rsidR="00BA02A3" w:rsidRPr="00AB6190" w:rsidRDefault="00BA02A3" w:rsidP="00BA02A3">
                      <w:pPr>
                        <w:rPr>
                          <w:rFonts w:cstheme="minorHAnsi"/>
                        </w:rPr>
                      </w:pPr>
                    </w:p>
                    <w:p w:rsidR="00BA02A3" w:rsidRPr="00AB6190" w:rsidRDefault="00BA02A3" w:rsidP="00BA02A3">
                      <w:pPr>
                        <w:rPr>
                          <w:rFonts w:cstheme="minorHAnsi"/>
                        </w:rPr>
                      </w:pPr>
                    </w:p>
                    <w:p w:rsidR="00DF4ED9" w:rsidRPr="00AB6190" w:rsidRDefault="00DF4ED9" w:rsidP="004220EC">
                      <w:pPr>
                        <w:rPr>
                          <w:rFonts w:cstheme="minorHAnsi"/>
                          <w:b/>
                        </w:rPr>
                      </w:pPr>
                    </w:p>
                  </w:txbxContent>
                </v:textbox>
                <w10:wrap anchorx="margin"/>
              </v:shape>
            </w:pict>
          </mc:Fallback>
        </mc:AlternateContent>
      </w:r>
      <w:r w:rsidR="005C1D15">
        <w:rPr>
          <w:noProof/>
          <w:lang w:eastAsia="en-GB"/>
        </w:rPr>
        <mc:AlternateContent>
          <mc:Choice Requires="wps">
            <w:drawing>
              <wp:anchor distT="45720" distB="45720" distL="114300" distR="114300" simplePos="0" relativeHeight="251652096" behindDoc="1" locked="0" layoutInCell="1" allowOverlap="1" wp14:anchorId="4BF4335F" wp14:editId="7263963B">
                <wp:simplePos x="0" y="0"/>
                <wp:positionH relativeFrom="margin">
                  <wp:align>center</wp:align>
                </wp:positionH>
                <wp:positionV relativeFrom="paragraph">
                  <wp:posOffset>-790575</wp:posOffset>
                </wp:positionV>
                <wp:extent cx="4219575" cy="14001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0175"/>
                        </a:xfrm>
                        <a:prstGeom prst="rect">
                          <a:avLst/>
                        </a:prstGeom>
                        <a:solidFill>
                          <a:srgbClr val="FFFFFF"/>
                        </a:solidFill>
                        <a:ln w="9525">
                          <a:noFill/>
                          <a:miter lim="800000"/>
                          <a:headEnd/>
                          <a:tailEnd/>
                        </a:ln>
                      </wps:spPr>
                      <wps:txbx>
                        <w:txbxContent>
                          <w:p w:rsidR="008C3E7F" w:rsidRPr="0084201A" w:rsidRDefault="005C61CE" w:rsidP="00BA02A3">
                            <w:pPr>
                              <w:jc w:val="center"/>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84201A">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Art</w:t>
                            </w:r>
                            <w:r w:rsidR="008C3E7F" w:rsidRPr="0084201A">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3C0B70" w:rsidRPr="0084201A">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Year </w:t>
                            </w:r>
                            <w:r w:rsidR="00566D8C" w:rsidRPr="0084201A">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5</w:t>
                            </w:r>
                          </w:p>
                          <w:p w:rsidR="007B252F" w:rsidRPr="0084201A" w:rsidRDefault="00566D8C" w:rsidP="00E46A67">
                            <w:pPr>
                              <w:jc w:val="center"/>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84201A">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Autumn</w:t>
                            </w:r>
                            <w:r w:rsidR="003C0B70" w:rsidRPr="0084201A">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Term</w:t>
                            </w:r>
                            <w:r w:rsidR="008C3E7F" w:rsidRPr="0084201A">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68440F" w:rsidRPr="0084201A">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w:t>
                            </w:r>
                            <w:r w:rsidR="008C3E7F" w:rsidRPr="0084201A">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Pr="0084201A">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Adventures</w:t>
                            </w:r>
                          </w:p>
                          <w:p w:rsidR="00566D8C" w:rsidRDefault="000A7973" w:rsidP="00E471E3">
                            <w:pPr>
                              <w:jc w:val="center"/>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pPr>
                            <w:r>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John Sargent/Georgia O’Keeffe</w:t>
                            </w:r>
                          </w:p>
                          <w:p w:rsidR="000A7973" w:rsidRPr="0084201A" w:rsidRDefault="000A7973" w:rsidP="00E471E3">
                            <w:pPr>
                              <w:jc w:val="center"/>
                              <w:rPr>
                                <w:b/>
                                <w:color w:val="C5E0B3" w:themeColor="accent6" w:themeTint="66"/>
                                <w:sz w:val="28"/>
                                <w14:textOutline w14:w="0" w14:cap="flat" w14:cmpd="sng" w14:algn="ctr">
                                  <w14:noFill/>
                                  <w14:prstDash w14:val="solid"/>
                                  <w14:round/>
                                </w14:textOutline>
                                <w14:props3d w14:extrusionH="57150" w14:contourW="0" w14:prstMaterial="softEdge">
                                  <w14:bevelT w14:w="25400" w14:h="38100" w14:prst="circle"/>
                                </w14:props3d>
                              </w:rPr>
                            </w:pPr>
                            <w:r>
                              <w:rPr>
                                <w:b/>
                                <w:color w:val="C5E0B3" w:themeColor="accent6" w:themeTint="66"/>
                                <w:sz w:val="28"/>
                                <w14:textOutline w14:w="0" w14:cap="flat" w14:cmpd="sng" w14:algn="ctr">
                                  <w14:noFill/>
                                  <w14:prstDash w14:val="solid"/>
                                  <w14:round/>
                                </w14:textOutline>
                                <w14:props3d w14:extrusionH="57150" w14:contourW="0" w14:prstMaterial="softEdge">
                                  <w14:bevelT w14:w="25400" w14:h="38100" w14:prst="circle"/>
                                </w14:props3d>
                              </w:rPr>
                              <w:t xml:space="preserve">Watercolours/ Oil pastels </w:t>
                            </w:r>
                          </w:p>
                          <w:p w:rsidR="005C61CE" w:rsidRDefault="005C61CE" w:rsidP="005C61CE">
                            <w:pPr>
                              <w:rPr>
                                <w:rFonts w:cstheme="minorHAnsi"/>
                                <w:sz w:val="24"/>
                                <w:szCs w:val="24"/>
                              </w:rPr>
                            </w:pPr>
                          </w:p>
                          <w:p w:rsidR="0068440F" w:rsidRPr="008C3E7F" w:rsidRDefault="0068440F" w:rsidP="005C61CE">
                            <w:pPr>
                              <w:jc w:val="center"/>
                              <w:rPr>
                                <w:b/>
                                <w:color w:val="0070C0"/>
                                <w:sz w:val="28"/>
                                <w14:textOutline w14:w="0" w14:cap="flat" w14:cmpd="sng" w14:algn="ctr">
                                  <w14:noFill/>
                                  <w14:prstDash w14:val="solid"/>
                                  <w14:round/>
                                </w14:textOutline>
                                <w14:props3d w14:extrusionH="57150" w14:contourW="0" w14:prstMaterial="softEdge">
                                  <w14:bevelT w14:w="25400" w14:h="38100" w14:prst="circle"/>
                                </w14:props3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4335F" id="_x0000_s1028" type="#_x0000_t202" style="position:absolute;margin-left:0;margin-top:-62.25pt;width:332.25pt;height:110.25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" stroked="f">
                <v:textbox>
                  <w:txbxContent>
                    <w:p w:rsidR="008C3E7F" w:rsidRPr="0084201A" w:rsidRDefault="005C61CE" w:rsidP="00BA02A3">
                      <w:pPr>
                        <w:jc w:val="center"/>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84201A">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Art</w:t>
                      </w:r>
                      <w:r w:rsidR="008C3E7F" w:rsidRPr="0084201A">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3C0B70" w:rsidRPr="0084201A">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Year </w:t>
                      </w:r>
                      <w:r w:rsidR="00566D8C" w:rsidRPr="0084201A">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5</w:t>
                      </w:r>
                    </w:p>
                    <w:p w:rsidR="007B252F" w:rsidRPr="0084201A" w:rsidRDefault="00566D8C" w:rsidP="00E46A67">
                      <w:pPr>
                        <w:jc w:val="center"/>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84201A">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Autumn</w:t>
                      </w:r>
                      <w:r w:rsidR="003C0B70" w:rsidRPr="0084201A">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Term</w:t>
                      </w:r>
                      <w:r w:rsidR="008C3E7F" w:rsidRPr="0084201A">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68440F" w:rsidRPr="0084201A">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w:t>
                      </w:r>
                      <w:r w:rsidR="008C3E7F" w:rsidRPr="0084201A">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Pr="0084201A">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Adventures</w:t>
                      </w:r>
                    </w:p>
                    <w:p w:rsidR="00566D8C" w:rsidRDefault="000A7973" w:rsidP="00E471E3">
                      <w:pPr>
                        <w:jc w:val="center"/>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pPr>
                      <w:r>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John Sargent/Georgia O’Keeffe</w:t>
                      </w:r>
                    </w:p>
                    <w:p w:rsidR="000A7973" w:rsidRPr="0084201A" w:rsidRDefault="000A7973" w:rsidP="00E471E3">
                      <w:pPr>
                        <w:jc w:val="center"/>
                        <w:rPr>
                          <w:b/>
                          <w:color w:val="C5E0B3" w:themeColor="accent6" w:themeTint="66"/>
                          <w:sz w:val="28"/>
                          <w14:textOutline w14:w="0" w14:cap="flat" w14:cmpd="sng" w14:algn="ctr">
                            <w14:noFill/>
                            <w14:prstDash w14:val="solid"/>
                            <w14:round/>
                          </w14:textOutline>
                          <w14:props3d w14:extrusionH="57150" w14:contourW="0" w14:prstMaterial="softEdge">
                            <w14:bevelT w14:w="25400" w14:h="38100" w14:prst="circle"/>
                          </w14:props3d>
                        </w:rPr>
                      </w:pPr>
                      <w:r>
                        <w:rPr>
                          <w:b/>
                          <w:color w:val="C5E0B3" w:themeColor="accent6" w:themeTint="66"/>
                          <w:sz w:val="28"/>
                          <w14:textOutline w14:w="0" w14:cap="flat" w14:cmpd="sng" w14:algn="ctr">
                            <w14:noFill/>
                            <w14:prstDash w14:val="solid"/>
                            <w14:round/>
                          </w14:textOutline>
                          <w14:props3d w14:extrusionH="57150" w14:contourW="0" w14:prstMaterial="softEdge">
                            <w14:bevelT w14:w="25400" w14:h="38100" w14:prst="circle"/>
                          </w14:props3d>
                        </w:rPr>
                        <w:t xml:space="preserve">Watercolours/ Oil pastels </w:t>
                      </w:r>
                    </w:p>
                    <w:p w:rsidR="005C61CE" w:rsidRDefault="005C61CE" w:rsidP="005C61CE">
                      <w:pPr>
                        <w:rPr>
                          <w:rFonts w:cstheme="minorHAnsi"/>
                          <w:sz w:val="24"/>
                          <w:szCs w:val="24"/>
                        </w:rPr>
                      </w:pPr>
                    </w:p>
                    <w:p w:rsidR="0068440F" w:rsidRPr="008C3E7F" w:rsidRDefault="0068440F" w:rsidP="005C61CE">
                      <w:pPr>
                        <w:jc w:val="center"/>
                        <w:rPr>
                          <w:b/>
                          <w:color w:val="0070C0"/>
                          <w:sz w:val="28"/>
                          <w14:textOutline w14:w="0" w14:cap="flat" w14:cmpd="sng" w14:algn="ctr">
                            <w14:noFill/>
                            <w14:prstDash w14:val="solid"/>
                            <w14:round/>
                          </w14:textOutline>
                          <w14:props3d w14:extrusionH="57150" w14:contourW="0" w14:prstMaterial="softEdge">
                            <w14:bevelT w14:w="25400" w14:h="38100" w14:prst="circle"/>
                          </w14:props3d>
                        </w:rPr>
                      </w:pPr>
                    </w:p>
                  </w:txbxContent>
                </v:textbox>
                <w10:wrap anchorx="margin"/>
              </v:shape>
            </w:pict>
          </mc:Fallback>
        </mc:AlternateContent>
      </w:r>
    </w:p>
    <w:p w:rsidR="00834DEA" w:rsidRDefault="0023569F">
      <w:r>
        <w:rPr>
          <w:noProof/>
        </w:rPr>
        <w:drawing>
          <wp:anchor distT="0" distB="0" distL="114300" distR="114300" simplePos="0" relativeHeight="251677696" behindDoc="1" locked="0" layoutInCell="1" allowOverlap="1" wp14:anchorId="76125C60" wp14:editId="396EB980">
            <wp:simplePos x="0" y="0"/>
            <wp:positionH relativeFrom="page">
              <wp:align>right</wp:align>
            </wp:positionH>
            <wp:positionV relativeFrom="paragraph">
              <wp:posOffset>9525</wp:posOffset>
            </wp:positionV>
            <wp:extent cx="3571875" cy="4657725"/>
            <wp:effectExtent l="0" t="0" r="0" b="9525"/>
            <wp:wrapNone/>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768" behindDoc="0" locked="0" layoutInCell="1" allowOverlap="1">
            <wp:simplePos x="0" y="0"/>
            <wp:positionH relativeFrom="column">
              <wp:posOffset>4572001</wp:posOffset>
            </wp:positionH>
            <wp:positionV relativeFrom="paragraph">
              <wp:posOffset>323850</wp:posOffset>
            </wp:positionV>
            <wp:extent cx="1657350" cy="2220847"/>
            <wp:effectExtent l="0" t="0" r="0" b="8255"/>
            <wp:wrapNone/>
            <wp:docPr id="6" name="Picture 6" descr="High Quality Reproductions Of Sargent pain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gh Quality Reproductions Of Sargent painting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7538" cy="222109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9744" behindDoc="0" locked="0" layoutInCell="1" allowOverlap="1" wp14:anchorId="14E22A0A">
            <wp:simplePos x="0" y="0"/>
            <wp:positionH relativeFrom="margin">
              <wp:posOffset>2638425</wp:posOffset>
            </wp:positionH>
            <wp:positionV relativeFrom="paragraph">
              <wp:posOffset>333375</wp:posOffset>
            </wp:positionV>
            <wp:extent cx="1825837" cy="22098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5837" cy="2209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56192" behindDoc="1" locked="0" layoutInCell="1" allowOverlap="1" wp14:anchorId="5BADEDBD" wp14:editId="3A86443A">
                <wp:simplePos x="0" y="0"/>
                <wp:positionH relativeFrom="margin">
                  <wp:align>center</wp:align>
                </wp:positionH>
                <wp:positionV relativeFrom="paragraph">
                  <wp:posOffset>3123565</wp:posOffset>
                </wp:positionV>
                <wp:extent cx="3524250" cy="18002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800225"/>
                        </a:xfrm>
                        <a:prstGeom prst="rect">
                          <a:avLst/>
                        </a:prstGeom>
                        <a:solidFill>
                          <a:srgbClr val="FFFFFF"/>
                        </a:solidFill>
                        <a:ln w="9525">
                          <a:noFill/>
                          <a:miter lim="800000"/>
                          <a:headEnd/>
                          <a:tailEnd/>
                        </a:ln>
                      </wps:spPr>
                      <wps:txbx>
                        <w:txbxContent>
                          <w:p w:rsidR="003C0B70" w:rsidRDefault="003C0B70" w:rsidP="004220EC">
                            <w:pPr>
                              <w:rPr>
                                <w:b/>
                              </w:rPr>
                            </w:pPr>
                            <w:r w:rsidRPr="004220EC">
                              <w:rPr>
                                <w:b/>
                              </w:rPr>
                              <w:t>Key Facts</w:t>
                            </w:r>
                            <w:r w:rsidR="005C61CE">
                              <w:rPr>
                                <w:b/>
                              </w:rPr>
                              <w:t>:</w:t>
                            </w:r>
                          </w:p>
                          <w:p w:rsidR="00AF2B03" w:rsidRDefault="000A7973" w:rsidP="00566D8C">
                            <w:pPr>
                              <w:rPr>
                                <w:rFonts w:cstheme="minorHAnsi"/>
                                <w:sz w:val="24"/>
                              </w:rPr>
                            </w:pPr>
                            <w:r>
                              <w:rPr>
                                <w:rFonts w:cstheme="minorHAnsi"/>
                                <w:sz w:val="24"/>
                              </w:rPr>
                              <w:t xml:space="preserve">Georgia O’Keeffe became the first female painted to gain respect in New York’s art world in the </w:t>
                            </w:r>
                            <w:proofErr w:type="spellStart"/>
                            <w:r>
                              <w:rPr>
                                <w:rFonts w:cstheme="minorHAnsi"/>
                                <w:sz w:val="24"/>
                              </w:rPr>
                              <w:t>1920s</w:t>
                            </w:r>
                            <w:proofErr w:type="spellEnd"/>
                          </w:p>
                          <w:p w:rsidR="000A7973" w:rsidRDefault="000A7973" w:rsidP="00566D8C">
                            <w:pPr>
                              <w:rPr>
                                <w:rFonts w:cstheme="minorHAnsi"/>
                                <w:sz w:val="24"/>
                              </w:rPr>
                            </w:pPr>
                          </w:p>
                          <w:p w:rsidR="000A7973" w:rsidRDefault="000A7973" w:rsidP="00566D8C">
                            <w:pPr>
                              <w:rPr>
                                <w:rFonts w:cstheme="minorHAnsi"/>
                                <w:sz w:val="24"/>
                              </w:rPr>
                            </w:pPr>
                            <w:r>
                              <w:rPr>
                                <w:rFonts w:cstheme="minorHAnsi"/>
                                <w:sz w:val="24"/>
                              </w:rPr>
                              <w:t xml:space="preserve">John Sargent is an American artist/watercolourist known for his landscapes and portraits. </w:t>
                            </w:r>
                          </w:p>
                          <w:p w:rsidR="000A7973" w:rsidRDefault="000A7973" w:rsidP="00566D8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DEDBD" id="_x0000_s1029" type="#_x0000_t202" style="position:absolute;margin-left:0;margin-top:245.95pt;width:277.5pt;height:141.7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" stroked="f">
                <v:textbox>
                  <w:txbxContent>
                    <w:p w:rsidR="003C0B70" w:rsidRDefault="003C0B70" w:rsidP="004220EC">
                      <w:pPr>
                        <w:rPr>
                          <w:b/>
                        </w:rPr>
                      </w:pPr>
                      <w:r w:rsidRPr="004220EC">
                        <w:rPr>
                          <w:b/>
                        </w:rPr>
                        <w:t>Key Facts</w:t>
                      </w:r>
                      <w:r w:rsidR="005C61CE">
                        <w:rPr>
                          <w:b/>
                        </w:rPr>
                        <w:t>:</w:t>
                      </w:r>
                    </w:p>
                    <w:p w:rsidR="00AF2B03" w:rsidRDefault="000A7973" w:rsidP="00566D8C">
                      <w:pPr>
                        <w:rPr>
                          <w:rFonts w:cstheme="minorHAnsi"/>
                          <w:sz w:val="24"/>
                        </w:rPr>
                      </w:pPr>
                      <w:r>
                        <w:rPr>
                          <w:rFonts w:cstheme="minorHAnsi"/>
                          <w:sz w:val="24"/>
                        </w:rPr>
                        <w:t xml:space="preserve">Georgia O’Keeffe became the first female painted to gain respect in New York’s art world in the </w:t>
                      </w:r>
                      <w:proofErr w:type="spellStart"/>
                      <w:r>
                        <w:rPr>
                          <w:rFonts w:cstheme="minorHAnsi"/>
                          <w:sz w:val="24"/>
                        </w:rPr>
                        <w:t>1920s</w:t>
                      </w:r>
                      <w:proofErr w:type="spellEnd"/>
                    </w:p>
                    <w:p w:rsidR="000A7973" w:rsidRDefault="000A7973" w:rsidP="00566D8C">
                      <w:pPr>
                        <w:rPr>
                          <w:rFonts w:cstheme="minorHAnsi"/>
                          <w:sz w:val="24"/>
                        </w:rPr>
                      </w:pPr>
                    </w:p>
                    <w:p w:rsidR="000A7973" w:rsidRDefault="000A7973" w:rsidP="00566D8C">
                      <w:pPr>
                        <w:rPr>
                          <w:rFonts w:cstheme="minorHAnsi"/>
                          <w:sz w:val="24"/>
                        </w:rPr>
                      </w:pPr>
                      <w:r>
                        <w:rPr>
                          <w:rFonts w:cstheme="minorHAnsi"/>
                          <w:sz w:val="24"/>
                        </w:rPr>
                        <w:t xml:space="preserve">John Sargent is an American artist/watercolourist known for his landscapes and portraits. </w:t>
                      </w:r>
                    </w:p>
                    <w:p w:rsidR="000A7973" w:rsidRDefault="000A7973" w:rsidP="00566D8C">
                      <w:pPr>
                        <w:rPr>
                          <w:b/>
                        </w:rPr>
                      </w:pPr>
                    </w:p>
                  </w:txbxContent>
                </v:textbox>
                <w10:wrap anchorx="margin"/>
              </v:shape>
            </w:pict>
          </mc:Fallback>
        </mc:AlternateContent>
      </w:r>
      <w:r w:rsidR="000A7973">
        <w:rPr>
          <w:noProof/>
          <w:lang w:eastAsia="en-GB"/>
        </w:rPr>
        <mc:AlternateContent>
          <mc:Choice Requires="wps">
            <w:drawing>
              <wp:anchor distT="45720" distB="45720" distL="114300" distR="114300" simplePos="0" relativeHeight="251673600" behindDoc="1" locked="0" layoutInCell="1" allowOverlap="1" wp14:anchorId="7B383D39" wp14:editId="3791AC1E">
                <wp:simplePos x="0" y="0"/>
                <wp:positionH relativeFrom="column">
                  <wp:posOffset>-675640</wp:posOffset>
                </wp:positionH>
                <wp:positionV relativeFrom="paragraph">
                  <wp:posOffset>3467100</wp:posOffset>
                </wp:positionV>
                <wp:extent cx="3181350" cy="1952625"/>
                <wp:effectExtent l="0" t="0" r="0"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952625"/>
                        </a:xfrm>
                        <a:prstGeom prst="rect">
                          <a:avLst/>
                        </a:prstGeom>
                        <a:solidFill>
                          <a:srgbClr val="FFFFFF"/>
                        </a:solidFill>
                        <a:ln w="9525">
                          <a:noFill/>
                          <a:miter lim="800000"/>
                          <a:headEnd/>
                          <a:tailEnd/>
                        </a:ln>
                      </wps:spPr>
                      <wps:txbx>
                        <w:txbxContent>
                          <w:p w:rsidR="004220EC" w:rsidRDefault="004220EC" w:rsidP="004220EC">
                            <w:pPr>
                              <w:rPr>
                                <w:b/>
                              </w:rPr>
                            </w:pPr>
                            <w:r w:rsidRPr="004220EC">
                              <w:rPr>
                                <w:b/>
                              </w:rPr>
                              <w:t>Key Questions</w:t>
                            </w:r>
                            <w:r w:rsidR="005C61CE">
                              <w:rPr>
                                <w:b/>
                              </w:rPr>
                              <w:t>:</w:t>
                            </w:r>
                          </w:p>
                          <w:p w:rsidR="00566D8C" w:rsidRPr="002E4847" w:rsidRDefault="00566D8C" w:rsidP="00566D8C">
                            <w:pPr>
                              <w:rPr>
                                <w:rFonts w:cstheme="minorHAnsi"/>
                                <w:sz w:val="24"/>
                                <w:szCs w:val="24"/>
                              </w:rPr>
                            </w:pPr>
                            <w:r w:rsidRPr="002E4847">
                              <w:rPr>
                                <w:rFonts w:cstheme="minorHAnsi"/>
                                <w:sz w:val="24"/>
                                <w:szCs w:val="24"/>
                              </w:rPr>
                              <w:t>How are watercolours best used?</w:t>
                            </w:r>
                          </w:p>
                          <w:p w:rsidR="00566D8C" w:rsidRPr="002E4847" w:rsidRDefault="00566D8C" w:rsidP="00566D8C">
                            <w:pPr>
                              <w:rPr>
                                <w:rFonts w:cstheme="minorHAnsi"/>
                                <w:sz w:val="24"/>
                                <w:szCs w:val="24"/>
                              </w:rPr>
                            </w:pPr>
                            <w:r w:rsidRPr="002E4847">
                              <w:rPr>
                                <w:rFonts w:cstheme="minorHAnsi"/>
                                <w:sz w:val="24"/>
                                <w:szCs w:val="24"/>
                              </w:rPr>
                              <w:t>Why is it important to plan your artwork?</w:t>
                            </w:r>
                          </w:p>
                          <w:p w:rsidR="00566D8C" w:rsidRPr="002E4847" w:rsidRDefault="00566D8C" w:rsidP="00566D8C">
                            <w:pPr>
                              <w:rPr>
                                <w:rFonts w:cstheme="minorHAnsi"/>
                                <w:sz w:val="24"/>
                                <w:szCs w:val="24"/>
                              </w:rPr>
                            </w:pPr>
                            <w:r w:rsidRPr="002E4847">
                              <w:rPr>
                                <w:rFonts w:cstheme="minorHAnsi"/>
                                <w:sz w:val="24"/>
                                <w:szCs w:val="24"/>
                              </w:rPr>
                              <w:t>Why is imagination important in art and design?</w:t>
                            </w:r>
                          </w:p>
                          <w:p w:rsidR="00566D8C" w:rsidRPr="002E4847" w:rsidRDefault="00566D8C" w:rsidP="00566D8C">
                            <w:pPr>
                              <w:rPr>
                                <w:rFonts w:cstheme="minorHAnsi"/>
                                <w:sz w:val="24"/>
                                <w:szCs w:val="24"/>
                              </w:rPr>
                            </w:pPr>
                            <w:r w:rsidRPr="002E4847">
                              <w:rPr>
                                <w:rFonts w:cstheme="minorHAnsi"/>
                                <w:sz w:val="24"/>
                                <w:szCs w:val="24"/>
                              </w:rPr>
                              <w:t>What colours are on the colour wheel?</w:t>
                            </w:r>
                          </w:p>
                          <w:p w:rsidR="00566D8C" w:rsidRPr="002E4847" w:rsidRDefault="00566D8C" w:rsidP="00566D8C">
                            <w:pPr>
                              <w:rPr>
                                <w:rFonts w:cstheme="minorHAnsi"/>
                                <w:sz w:val="24"/>
                                <w:szCs w:val="24"/>
                              </w:rPr>
                            </w:pPr>
                            <w:r w:rsidRPr="002E4847">
                              <w:rPr>
                                <w:rFonts w:cstheme="minorHAnsi"/>
                                <w:sz w:val="24"/>
                                <w:szCs w:val="24"/>
                              </w:rPr>
                              <w:t>How do you make secondary colours?</w:t>
                            </w:r>
                          </w:p>
                          <w:p w:rsidR="00566D8C" w:rsidRDefault="00566D8C" w:rsidP="004220E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83D39" id="_x0000_s1030" type="#_x0000_t202" style="position:absolute;margin-left:-53.2pt;margin-top:273pt;width:250.5pt;height:153.7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" stroked="f">
                <v:textbox>
                  <w:txbxContent>
                    <w:p w:rsidR="004220EC" w:rsidRDefault="004220EC" w:rsidP="004220EC">
                      <w:pPr>
                        <w:rPr>
                          <w:b/>
                        </w:rPr>
                      </w:pPr>
                      <w:r w:rsidRPr="004220EC">
                        <w:rPr>
                          <w:b/>
                        </w:rPr>
                        <w:t>Key Questions</w:t>
                      </w:r>
                      <w:r w:rsidR="005C61CE">
                        <w:rPr>
                          <w:b/>
                        </w:rPr>
                        <w:t>:</w:t>
                      </w:r>
                    </w:p>
                    <w:p w:rsidR="00566D8C" w:rsidRPr="002E4847" w:rsidRDefault="00566D8C" w:rsidP="00566D8C">
                      <w:pPr>
                        <w:rPr>
                          <w:rFonts w:cstheme="minorHAnsi"/>
                          <w:sz w:val="24"/>
                          <w:szCs w:val="24"/>
                        </w:rPr>
                      </w:pPr>
                      <w:r w:rsidRPr="002E4847">
                        <w:rPr>
                          <w:rFonts w:cstheme="minorHAnsi"/>
                          <w:sz w:val="24"/>
                          <w:szCs w:val="24"/>
                        </w:rPr>
                        <w:t>How are watercolours best used?</w:t>
                      </w:r>
                    </w:p>
                    <w:p w:rsidR="00566D8C" w:rsidRPr="002E4847" w:rsidRDefault="00566D8C" w:rsidP="00566D8C">
                      <w:pPr>
                        <w:rPr>
                          <w:rFonts w:cstheme="minorHAnsi"/>
                          <w:sz w:val="24"/>
                          <w:szCs w:val="24"/>
                        </w:rPr>
                      </w:pPr>
                      <w:r w:rsidRPr="002E4847">
                        <w:rPr>
                          <w:rFonts w:cstheme="minorHAnsi"/>
                          <w:sz w:val="24"/>
                          <w:szCs w:val="24"/>
                        </w:rPr>
                        <w:t>Why is it important to plan your artwork?</w:t>
                      </w:r>
                    </w:p>
                    <w:p w:rsidR="00566D8C" w:rsidRPr="002E4847" w:rsidRDefault="00566D8C" w:rsidP="00566D8C">
                      <w:pPr>
                        <w:rPr>
                          <w:rFonts w:cstheme="minorHAnsi"/>
                          <w:sz w:val="24"/>
                          <w:szCs w:val="24"/>
                        </w:rPr>
                      </w:pPr>
                      <w:r w:rsidRPr="002E4847">
                        <w:rPr>
                          <w:rFonts w:cstheme="minorHAnsi"/>
                          <w:sz w:val="24"/>
                          <w:szCs w:val="24"/>
                        </w:rPr>
                        <w:t>Why is imagination important in art and design?</w:t>
                      </w:r>
                    </w:p>
                    <w:p w:rsidR="00566D8C" w:rsidRPr="002E4847" w:rsidRDefault="00566D8C" w:rsidP="00566D8C">
                      <w:pPr>
                        <w:rPr>
                          <w:rFonts w:cstheme="minorHAnsi"/>
                          <w:sz w:val="24"/>
                          <w:szCs w:val="24"/>
                        </w:rPr>
                      </w:pPr>
                      <w:r w:rsidRPr="002E4847">
                        <w:rPr>
                          <w:rFonts w:cstheme="minorHAnsi"/>
                          <w:sz w:val="24"/>
                          <w:szCs w:val="24"/>
                        </w:rPr>
                        <w:t>What colours are on the colour wheel?</w:t>
                      </w:r>
                    </w:p>
                    <w:p w:rsidR="00566D8C" w:rsidRPr="002E4847" w:rsidRDefault="00566D8C" w:rsidP="00566D8C">
                      <w:pPr>
                        <w:rPr>
                          <w:rFonts w:cstheme="minorHAnsi"/>
                          <w:sz w:val="24"/>
                          <w:szCs w:val="24"/>
                        </w:rPr>
                      </w:pPr>
                      <w:r w:rsidRPr="002E4847">
                        <w:rPr>
                          <w:rFonts w:cstheme="minorHAnsi"/>
                          <w:sz w:val="24"/>
                          <w:szCs w:val="24"/>
                        </w:rPr>
                        <w:t>How do you make secondary colours?</w:t>
                      </w:r>
                    </w:p>
                    <w:p w:rsidR="00566D8C" w:rsidRDefault="00566D8C" w:rsidP="004220EC">
                      <w:pPr>
                        <w:rPr>
                          <w:b/>
                        </w:rPr>
                      </w:pPr>
                    </w:p>
                  </w:txbxContent>
                </v:textbox>
              </v:shape>
            </w:pict>
          </mc:Fallback>
        </mc:AlternateContent>
      </w:r>
      <w:r w:rsidR="005C1D15">
        <w:rPr>
          <w:noProof/>
          <w:lang w:eastAsia="en-GB"/>
        </w:rPr>
        <w:t xml:space="preserve"> </w:t>
      </w:r>
      <w:r w:rsidR="00AB6190">
        <w:rPr>
          <w:noProof/>
        </w:rPr>
        <w:t xml:space="preserve"> </w:t>
      </w:r>
      <w:bookmarkStart w:id="0" w:name="_GoBack"/>
      <w:bookmarkEnd w:id="0"/>
    </w:p>
    <w:sectPr w:rsidR="00834DEA" w:rsidSect="003C0B7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B70" w:rsidRDefault="003C0B70" w:rsidP="003C0B70">
      <w:pPr>
        <w:spacing w:after="0" w:line="240" w:lineRule="auto"/>
      </w:pPr>
      <w:r>
        <w:separator/>
      </w:r>
    </w:p>
  </w:endnote>
  <w:endnote w:type="continuationSeparator" w:id="0">
    <w:p w:rsidR="003C0B70" w:rsidRDefault="003C0B70" w:rsidP="003C0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B70" w:rsidRDefault="003C0B70" w:rsidP="003C0B70">
      <w:pPr>
        <w:spacing w:after="0" w:line="240" w:lineRule="auto"/>
      </w:pPr>
      <w:r>
        <w:separator/>
      </w:r>
    </w:p>
  </w:footnote>
  <w:footnote w:type="continuationSeparator" w:id="0">
    <w:p w:rsidR="003C0B70" w:rsidRDefault="003C0B70" w:rsidP="003C0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5FFD"/>
    <w:multiLevelType w:val="hybridMultilevel"/>
    <w:tmpl w:val="52064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4487767"/>
    <w:multiLevelType w:val="hybridMultilevel"/>
    <w:tmpl w:val="17FC8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3C65E7C"/>
    <w:multiLevelType w:val="hybridMultilevel"/>
    <w:tmpl w:val="E7148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70"/>
    <w:rsid w:val="000A7973"/>
    <w:rsid w:val="001114E6"/>
    <w:rsid w:val="00115071"/>
    <w:rsid w:val="00141251"/>
    <w:rsid w:val="00210ABB"/>
    <w:rsid w:val="00230259"/>
    <w:rsid w:val="0023569F"/>
    <w:rsid w:val="0024666A"/>
    <w:rsid w:val="00290D81"/>
    <w:rsid w:val="00327FD4"/>
    <w:rsid w:val="003415EB"/>
    <w:rsid w:val="003579C9"/>
    <w:rsid w:val="003A3804"/>
    <w:rsid w:val="003B0897"/>
    <w:rsid w:val="003C0B70"/>
    <w:rsid w:val="003D2313"/>
    <w:rsid w:val="00401691"/>
    <w:rsid w:val="004140A9"/>
    <w:rsid w:val="004220EC"/>
    <w:rsid w:val="00482E8D"/>
    <w:rsid w:val="004B093F"/>
    <w:rsid w:val="00524896"/>
    <w:rsid w:val="00566D8C"/>
    <w:rsid w:val="005B1BD3"/>
    <w:rsid w:val="005C1D15"/>
    <w:rsid w:val="005C61CE"/>
    <w:rsid w:val="005E5BA6"/>
    <w:rsid w:val="00670333"/>
    <w:rsid w:val="0068440F"/>
    <w:rsid w:val="0069033C"/>
    <w:rsid w:val="006C4526"/>
    <w:rsid w:val="006D3F24"/>
    <w:rsid w:val="0073679A"/>
    <w:rsid w:val="00767B56"/>
    <w:rsid w:val="007B252F"/>
    <w:rsid w:val="0084201A"/>
    <w:rsid w:val="00855D72"/>
    <w:rsid w:val="0087770C"/>
    <w:rsid w:val="00881B8F"/>
    <w:rsid w:val="008C3E7F"/>
    <w:rsid w:val="0090519D"/>
    <w:rsid w:val="00911D30"/>
    <w:rsid w:val="009B2B02"/>
    <w:rsid w:val="009D7D8A"/>
    <w:rsid w:val="009F127E"/>
    <w:rsid w:val="00A0653D"/>
    <w:rsid w:val="00A105C0"/>
    <w:rsid w:val="00A5226F"/>
    <w:rsid w:val="00AB6190"/>
    <w:rsid w:val="00AF0FD2"/>
    <w:rsid w:val="00AF2B03"/>
    <w:rsid w:val="00B12178"/>
    <w:rsid w:val="00B62638"/>
    <w:rsid w:val="00BA02A3"/>
    <w:rsid w:val="00CA6AB2"/>
    <w:rsid w:val="00CC12CC"/>
    <w:rsid w:val="00D26AE5"/>
    <w:rsid w:val="00DC2F96"/>
    <w:rsid w:val="00DF4ED9"/>
    <w:rsid w:val="00E46A67"/>
    <w:rsid w:val="00E471E3"/>
    <w:rsid w:val="00EC7357"/>
    <w:rsid w:val="00F20323"/>
    <w:rsid w:val="00FA14C6"/>
    <w:rsid w:val="00FC7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D80050"/>
  <w15:chartTrackingRefBased/>
  <w15:docId w15:val="{F58F0629-E1E8-4873-98D1-20FE8D45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2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B70"/>
  </w:style>
  <w:style w:type="paragraph" w:styleId="Footer">
    <w:name w:val="footer"/>
    <w:basedOn w:val="Normal"/>
    <w:link w:val="FooterChar"/>
    <w:uiPriority w:val="99"/>
    <w:unhideWhenUsed/>
    <w:rsid w:val="003C0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B70"/>
  </w:style>
  <w:style w:type="character" w:styleId="Strong">
    <w:name w:val="Strong"/>
    <w:basedOn w:val="DefaultParagraphFont"/>
    <w:uiPriority w:val="22"/>
    <w:qFormat/>
    <w:rsid w:val="003C0B70"/>
    <w:rPr>
      <w:b/>
      <w:bCs/>
    </w:rPr>
  </w:style>
  <w:style w:type="paragraph" w:styleId="ListParagraph">
    <w:name w:val="List Paragraph"/>
    <w:basedOn w:val="Normal"/>
    <w:uiPriority w:val="34"/>
    <w:qFormat/>
    <w:rsid w:val="004220EC"/>
    <w:pPr>
      <w:ind w:left="720"/>
      <w:contextualSpacing/>
    </w:pPr>
  </w:style>
  <w:style w:type="paragraph" w:customStyle="1" w:styleId="Default">
    <w:name w:val="Default"/>
    <w:rsid w:val="00BA02A3"/>
    <w:pPr>
      <w:autoSpaceDE w:val="0"/>
      <w:autoSpaceDN w:val="0"/>
      <w:adjustRightInd w:val="0"/>
      <w:spacing w:after="0" w:line="240" w:lineRule="auto"/>
    </w:pPr>
    <w:rPr>
      <w:rFonts w:ascii="Symbol" w:hAnsi="Symbol" w:cs="Symbol"/>
      <w:color w:val="000000"/>
      <w:sz w:val="24"/>
      <w:szCs w:val="24"/>
    </w:rPr>
  </w:style>
  <w:style w:type="character" w:customStyle="1" w:styleId="jpfdse">
    <w:name w:val="jpfdse"/>
    <w:basedOn w:val="DefaultParagraphFont"/>
    <w:rsid w:val="00BA02A3"/>
  </w:style>
  <w:style w:type="character" w:styleId="Emphasis">
    <w:name w:val="Emphasis"/>
    <w:basedOn w:val="DefaultParagraphFont"/>
    <w:uiPriority w:val="20"/>
    <w:qFormat/>
    <w:rsid w:val="00290D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0B4769-9CAD-468D-B92E-3482369E24B7}" type="doc">
      <dgm:prSet loTypeId="urn:microsoft.com/office/officeart/2005/8/layout/bProcess3" loCatId="process" qsTypeId="urn:microsoft.com/office/officeart/2005/8/quickstyle/simple1" qsCatId="simple" csTypeId="urn:microsoft.com/office/officeart/2005/8/colors/colorful1" csCatId="colorful" phldr="1"/>
      <dgm:spPr/>
      <dgm:t>
        <a:bodyPr/>
        <a:lstStyle/>
        <a:p>
          <a:endParaRPr lang="en-GB"/>
        </a:p>
      </dgm:t>
    </dgm:pt>
    <dgm:pt modelId="{0470A9D7-479F-4888-BCA4-F9A91135209E}">
      <dgm:prSet phldrT="[Text]"/>
      <dgm:spPr/>
      <dgm:t>
        <a:bodyPr/>
        <a:lstStyle/>
        <a:p>
          <a:r>
            <a:rPr lang="en-GB"/>
            <a:t>Reception: Creating with materials </a:t>
          </a:r>
        </a:p>
      </dgm:t>
    </dgm:pt>
    <dgm:pt modelId="{1A8544E5-A404-4035-AE61-15CDB3D66056}" type="parTrans" cxnId="{F98C2C09-0E88-4F59-9DED-16D9E7CD9290}">
      <dgm:prSet/>
      <dgm:spPr/>
      <dgm:t>
        <a:bodyPr/>
        <a:lstStyle/>
        <a:p>
          <a:endParaRPr lang="en-GB"/>
        </a:p>
      </dgm:t>
    </dgm:pt>
    <dgm:pt modelId="{B529786C-59F4-4A02-8CB7-63B71F2BB8BD}" type="sibTrans" cxnId="{F98C2C09-0E88-4F59-9DED-16D9E7CD9290}">
      <dgm:prSet/>
      <dgm:spPr/>
      <dgm:t>
        <a:bodyPr/>
        <a:lstStyle/>
        <a:p>
          <a:endParaRPr lang="en-GB"/>
        </a:p>
      </dgm:t>
    </dgm:pt>
    <dgm:pt modelId="{7204CB5D-2A32-4DD8-B515-37C9BEF981D2}">
      <dgm:prSet phldrT="[Text]"/>
      <dgm:spPr>
        <a:solidFill>
          <a:schemeClr val="accent4">
            <a:lumMod val="75000"/>
          </a:schemeClr>
        </a:solidFill>
      </dgm:spPr>
      <dgm:t>
        <a:bodyPr/>
        <a:lstStyle/>
        <a:p>
          <a:r>
            <a:rPr lang="en-GB"/>
            <a:t>Year 1: To develop a wide range of art and design techniques in using colour, pattern, texture, line, shape, form and space</a:t>
          </a:r>
        </a:p>
      </dgm:t>
    </dgm:pt>
    <dgm:pt modelId="{04EABD50-C964-4B66-9DBC-BD5A2A3ECEFC}" type="parTrans" cxnId="{B254A430-307A-4683-B5DA-55B1901B3542}">
      <dgm:prSet/>
      <dgm:spPr/>
      <dgm:t>
        <a:bodyPr/>
        <a:lstStyle/>
        <a:p>
          <a:endParaRPr lang="en-GB"/>
        </a:p>
      </dgm:t>
    </dgm:pt>
    <dgm:pt modelId="{D1326F43-F850-45C2-958D-74948B7E0EAA}" type="sibTrans" cxnId="{B254A430-307A-4683-B5DA-55B1901B3542}">
      <dgm:prSet/>
      <dgm:spPr/>
      <dgm:t>
        <a:bodyPr/>
        <a:lstStyle/>
        <a:p>
          <a:endParaRPr lang="en-GB"/>
        </a:p>
      </dgm:t>
    </dgm:pt>
    <dgm:pt modelId="{27A15CC1-86F1-4A06-BD2E-4EFCBE5F62D6}">
      <dgm:prSet phldrT="[Text]"/>
      <dgm:spPr/>
      <dgm:t>
        <a:bodyPr/>
        <a:lstStyle/>
        <a:p>
          <a:r>
            <a:rPr lang="en-GB"/>
            <a:t>Year 2: To learn about the work of a range of artists, craft makers and designers, describing the differences and similarities between different practices and disciplines, and making links to their own work</a:t>
          </a:r>
          <a:endParaRPr lang="en-GB" b="0"/>
        </a:p>
      </dgm:t>
    </dgm:pt>
    <dgm:pt modelId="{2DCFC641-C90E-44D0-A95A-626C464293AB}" type="parTrans" cxnId="{1B49980D-2086-4905-94F2-75FF030B8DA0}">
      <dgm:prSet/>
      <dgm:spPr/>
      <dgm:t>
        <a:bodyPr/>
        <a:lstStyle/>
        <a:p>
          <a:endParaRPr lang="en-GB"/>
        </a:p>
      </dgm:t>
    </dgm:pt>
    <dgm:pt modelId="{CA122255-AFA6-4A46-9F86-DD706884DC4C}" type="sibTrans" cxnId="{1B49980D-2086-4905-94F2-75FF030B8DA0}">
      <dgm:prSet/>
      <dgm:spPr/>
      <dgm:t>
        <a:bodyPr/>
        <a:lstStyle/>
        <a:p>
          <a:endParaRPr lang="en-GB"/>
        </a:p>
      </dgm:t>
    </dgm:pt>
    <dgm:pt modelId="{12429C0A-66A7-406B-A4B0-E177BC5B10AF}">
      <dgm:prSet phldrT="[Text]"/>
      <dgm:spPr/>
      <dgm:t>
        <a:bodyPr/>
        <a:lstStyle/>
        <a:p>
          <a:r>
            <a:rPr lang="en-GB"/>
            <a:t>Year 3: Pupils should be taught to develop their techniques, including their control and their use of materials, with creativity, experimentation and an increasing awareness of different kinds of art, craft and design. </a:t>
          </a:r>
          <a:br>
            <a:rPr lang="en-GB"/>
          </a:br>
          <a:endParaRPr lang="en-GB"/>
        </a:p>
      </dgm:t>
    </dgm:pt>
    <dgm:pt modelId="{C6BB8454-41A6-4DC8-897F-A309D1D2FA41}" type="parTrans" cxnId="{2F1837A2-AEA9-4F3C-93D4-8C6A97E86313}">
      <dgm:prSet/>
      <dgm:spPr/>
      <dgm:t>
        <a:bodyPr/>
        <a:lstStyle/>
        <a:p>
          <a:endParaRPr lang="en-GB"/>
        </a:p>
      </dgm:t>
    </dgm:pt>
    <dgm:pt modelId="{DE430E69-C0A5-49D4-9065-767689D323F3}" type="sibTrans" cxnId="{2F1837A2-AEA9-4F3C-93D4-8C6A97E86313}">
      <dgm:prSet/>
      <dgm:spPr/>
      <dgm:t>
        <a:bodyPr/>
        <a:lstStyle/>
        <a:p>
          <a:endParaRPr lang="en-GB"/>
        </a:p>
      </dgm:t>
    </dgm:pt>
    <dgm:pt modelId="{28F09087-667A-4232-BA62-45CDBE9A36CB}">
      <dgm:prSet phldrT="[Text]"/>
      <dgm:spPr/>
      <dgm:t>
        <a:bodyPr/>
        <a:lstStyle/>
        <a:p>
          <a:r>
            <a:rPr lang="en-GB"/>
            <a:t>Year 4: Pupils should be taught to develop their techniques, including their control and their use of materials, with creativity, experimentation and an increasing awareness of different kinds of art, craft and design. </a:t>
          </a:r>
          <a:br>
            <a:rPr lang="en-GB"/>
          </a:br>
          <a:endParaRPr lang="en-GB"/>
        </a:p>
      </dgm:t>
    </dgm:pt>
    <dgm:pt modelId="{04FED0A6-C035-4143-8DEC-E1E0442B0E43}" type="parTrans" cxnId="{5B9146BB-D591-4091-84B5-79C5BC6CBF74}">
      <dgm:prSet/>
      <dgm:spPr/>
      <dgm:t>
        <a:bodyPr/>
        <a:lstStyle/>
        <a:p>
          <a:endParaRPr lang="en-GB"/>
        </a:p>
      </dgm:t>
    </dgm:pt>
    <dgm:pt modelId="{B8CE96D2-A5CC-4D3C-996E-86A7C6A8E3CC}" type="sibTrans" cxnId="{5B9146BB-D591-4091-84B5-79C5BC6CBF74}">
      <dgm:prSet/>
      <dgm:spPr/>
      <dgm:t>
        <a:bodyPr/>
        <a:lstStyle/>
        <a:p>
          <a:endParaRPr lang="en-GB"/>
        </a:p>
      </dgm:t>
    </dgm:pt>
    <dgm:pt modelId="{F0096C32-36C6-42B9-A5E9-D4A0AB5631D2}">
      <dgm:prSet/>
      <dgm:spPr>
        <a:solidFill>
          <a:srgbClr val="7030A0"/>
        </a:solidFill>
      </dgm:spPr>
      <dgm:t>
        <a:bodyPr/>
        <a:lstStyle/>
        <a:p>
          <a:r>
            <a:rPr lang="en-GB"/>
            <a:t>Year 5: Pupils should be taught:</a:t>
          </a:r>
          <a:br>
            <a:rPr lang="en-GB"/>
          </a:br>
          <a:r>
            <a:rPr lang="en-GB"/>
            <a:t>to improve their mastery of art and design techniques, including drawing, painting and sculpture with a range of materials [for example, pencil, charcoal, paint, clay] </a:t>
          </a:r>
        </a:p>
      </dgm:t>
    </dgm:pt>
    <dgm:pt modelId="{C43E5061-C2DD-44E2-9234-618127D50ACD}" type="parTrans" cxnId="{D0D60FDE-0037-4781-9482-83E523D190B8}">
      <dgm:prSet/>
      <dgm:spPr/>
      <dgm:t>
        <a:bodyPr/>
        <a:lstStyle/>
        <a:p>
          <a:endParaRPr lang="en-GB"/>
        </a:p>
      </dgm:t>
    </dgm:pt>
    <dgm:pt modelId="{1CFC80C2-882D-435D-BA32-7A7AE7294FD1}" type="sibTrans" cxnId="{D0D60FDE-0037-4781-9482-83E523D190B8}">
      <dgm:prSet/>
      <dgm:spPr/>
      <dgm:t>
        <a:bodyPr/>
        <a:lstStyle/>
        <a:p>
          <a:endParaRPr lang="en-GB"/>
        </a:p>
      </dgm:t>
    </dgm:pt>
    <dgm:pt modelId="{C2EFACC3-AAE2-4A96-B821-5FF75E39B6C5}">
      <dgm:prSet/>
      <dgm:spPr/>
      <dgm:t>
        <a:bodyPr/>
        <a:lstStyle/>
        <a:p>
          <a:r>
            <a:rPr lang="en-GB"/>
            <a:t>Year 6: Pupils should be taught:</a:t>
          </a:r>
          <a:br>
            <a:rPr lang="en-GB"/>
          </a:br>
          <a:r>
            <a:rPr lang="en-GB"/>
            <a:t>to improve their mastery of art and design techniques, including drawing, painting and sculpture with a range of materials [for example, pencil, charcoal, paint, clay] </a:t>
          </a:r>
        </a:p>
      </dgm:t>
    </dgm:pt>
    <dgm:pt modelId="{DA403343-B948-40C4-820D-9CE926E09617}" type="parTrans" cxnId="{E4AE56F8-BD4C-4D4F-8C8F-3B008A48A53E}">
      <dgm:prSet/>
      <dgm:spPr/>
      <dgm:t>
        <a:bodyPr/>
        <a:lstStyle/>
        <a:p>
          <a:endParaRPr lang="en-GB"/>
        </a:p>
      </dgm:t>
    </dgm:pt>
    <dgm:pt modelId="{FB8B08B0-35C1-403A-A2D1-9B027145FE04}" type="sibTrans" cxnId="{E4AE56F8-BD4C-4D4F-8C8F-3B008A48A53E}">
      <dgm:prSet/>
      <dgm:spPr/>
      <dgm:t>
        <a:bodyPr/>
        <a:lstStyle/>
        <a:p>
          <a:endParaRPr lang="en-GB"/>
        </a:p>
      </dgm:t>
    </dgm:pt>
    <dgm:pt modelId="{A4C3FC27-3717-4077-817E-729144A83C89}" type="pres">
      <dgm:prSet presAssocID="{120B4769-9CAD-468D-B92E-3482369E24B7}" presName="Name0" presStyleCnt="0">
        <dgm:presLayoutVars>
          <dgm:dir/>
          <dgm:resizeHandles val="exact"/>
        </dgm:presLayoutVars>
      </dgm:prSet>
      <dgm:spPr/>
    </dgm:pt>
    <dgm:pt modelId="{3F512AD6-7E8F-42DF-8712-47BDC4381A23}" type="pres">
      <dgm:prSet presAssocID="{0470A9D7-479F-4888-BCA4-F9A91135209E}" presName="node" presStyleLbl="node1" presStyleIdx="0" presStyleCnt="7">
        <dgm:presLayoutVars>
          <dgm:bulletEnabled val="1"/>
        </dgm:presLayoutVars>
      </dgm:prSet>
      <dgm:spPr/>
    </dgm:pt>
    <dgm:pt modelId="{5532FC5D-FA92-471A-82E7-FA7E976AC12D}" type="pres">
      <dgm:prSet presAssocID="{B529786C-59F4-4A02-8CB7-63B71F2BB8BD}" presName="sibTrans" presStyleLbl="sibTrans1D1" presStyleIdx="0" presStyleCnt="6"/>
      <dgm:spPr/>
    </dgm:pt>
    <dgm:pt modelId="{B7A87F6B-E516-4001-AB6D-6F7F2CE99AC3}" type="pres">
      <dgm:prSet presAssocID="{B529786C-59F4-4A02-8CB7-63B71F2BB8BD}" presName="connectorText" presStyleLbl="sibTrans1D1" presStyleIdx="0" presStyleCnt="6"/>
      <dgm:spPr/>
    </dgm:pt>
    <dgm:pt modelId="{B80891DB-8C44-4D1B-918C-020307F65FBE}" type="pres">
      <dgm:prSet presAssocID="{7204CB5D-2A32-4DD8-B515-37C9BEF981D2}" presName="node" presStyleLbl="node1" presStyleIdx="1" presStyleCnt="7">
        <dgm:presLayoutVars>
          <dgm:bulletEnabled val="1"/>
        </dgm:presLayoutVars>
      </dgm:prSet>
      <dgm:spPr/>
    </dgm:pt>
    <dgm:pt modelId="{D815D484-2EA3-4698-A7D7-B2A614173C7E}" type="pres">
      <dgm:prSet presAssocID="{D1326F43-F850-45C2-958D-74948B7E0EAA}" presName="sibTrans" presStyleLbl="sibTrans1D1" presStyleIdx="1" presStyleCnt="6"/>
      <dgm:spPr/>
    </dgm:pt>
    <dgm:pt modelId="{3BBF5DDA-6540-4394-ACC2-C0096E39BFF5}" type="pres">
      <dgm:prSet presAssocID="{D1326F43-F850-45C2-958D-74948B7E0EAA}" presName="connectorText" presStyleLbl="sibTrans1D1" presStyleIdx="1" presStyleCnt="6"/>
      <dgm:spPr/>
    </dgm:pt>
    <dgm:pt modelId="{9DCCB02A-0ECC-40CD-A46B-E6E462E34DF6}" type="pres">
      <dgm:prSet presAssocID="{27A15CC1-86F1-4A06-BD2E-4EFCBE5F62D6}" presName="node" presStyleLbl="node1" presStyleIdx="2" presStyleCnt="7">
        <dgm:presLayoutVars>
          <dgm:bulletEnabled val="1"/>
        </dgm:presLayoutVars>
      </dgm:prSet>
      <dgm:spPr/>
    </dgm:pt>
    <dgm:pt modelId="{6E08753E-B015-45EC-A7D9-097ED2593BAA}" type="pres">
      <dgm:prSet presAssocID="{CA122255-AFA6-4A46-9F86-DD706884DC4C}" presName="sibTrans" presStyleLbl="sibTrans1D1" presStyleIdx="2" presStyleCnt="6"/>
      <dgm:spPr/>
    </dgm:pt>
    <dgm:pt modelId="{1909B553-EF4E-44D0-BD10-9C5B0D41190F}" type="pres">
      <dgm:prSet presAssocID="{CA122255-AFA6-4A46-9F86-DD706884DC4C}" presName="connectorText" presStyleLbl="sibTrans1D1" presStyleIdx="2" presStyleCnt="6"/>
      <dgm:spPr/>
    </dgm:pt>
    <dgm:pt modelId="{FC2818A3-93C4-4FFA-BEC9-6B50D9C6DFCF}" type="pres">
      <dgm:prSet presAssocID="{12429C0A-66A7-406B-A4B0-E177BC5B10AF}" presName="node" presStyleLbl="node1" presStyleIdx="3" presStyleCnt="7">
        <dgm:presLayoutVars>
          <dgm:bulletEnabled val="1"/>
        </dgm:presLayoutVars>
      </dgm:prSet>
      <dgm:spPr/>
    </dgm:pt>
    <dgm:pt modelId="{64A05C4D-28D2-4E34-95A4-1C5816E2E910}" type="pres">
      <dgm:prSet presAssocID="{DE430E69-C0A5-49D4-9065-767689D323F3}" presName="sibTrans" presStyleLbl="sibTrans1D1" presStyleIdx="3" presStyleCnt="6"/>
      <dgm:spPr/>
    </dgm:pt>
    <dgm:pt modelId="{0EBC7D41-601F-4E93-8F02-6EB8FD701A8A}" type="pres">
      <dgm:prSet presAssocID="{DE430E69-C0A5-49D4-9065-767689D323F3}" presName="connectorText" presStyleLbl="sibTrans1D1" presStyleIdx="3" presStyleCnt="6"/>
      <dgm:spPr/>
    </dgm:pt>
    <dgm:pt modelId="{F96A19B7-5971-4A47-8E6A-578C8A085C0B}" type="pres">
      <dgm:prSet presAssocID="{28F09087-667A-4232-BA62-45CDBE9A36CB}" presName="node" presStyleLbl="node1" presStyleIdx="4" presStyleCnt="7">
        <dgm:presLayoutVars>
          <dgm:bulletEnabled val="1"/>
        </dgm:presLayoutVars>
      </dgm:prSet>
      <dgm:spPr/>
    </dgm:pt>
    <dgm:pt modelId="{429F93B1-8403-42BB-9D11-F559809369AF}" type="pres">
      <dgm:prSet presAssocID="{B8CE96D2-A5CC-4D3C-996E-86A7C6A8E3CC}" presName="sibTrans" presStyleLbl="sibTrans1D1" presStyleIdx="4" presStyleCnt="6"/>
      <dgm:spPr/>
    </dgm:pt>
    <dgm:pt modelId="{72256E8C-335B-4897-9AA4-648F944B589E}" type="pres">
      <dgm:prSet presAssocID="{B8CE96D2-A5CC-4D3C-996E-86A7C6A8E3CC}" presName="connectorText" presStyleLbl="sibTrans1D1" presStyleIdx="4" presStyleCnt="6"/>
      <dgm:spPr/>
    </dgm:pt>
    <dgm:pt modelId="{192CDF1B-3AB4-44D9-A030-638A931A7D52}" type="pres">
      <dgm:prSet presAssocID="{F0096C32-36C6-42B9-A5E9-D4A0AB5631D2}" presName="node" presStyleLbl="node1" presStyleIdx="5" presStyleCnt="7">
        <dgm:presLayoutVars>
          <dgm:bulletEnabled val="1"/>
        </dgm:presLayoutVars>
      </dgm:prSet>
      <dgm:spPr/>
    </dgm:pt>
    <dgm:pt modelId="{68E5E9E3-94C1-4629-94B2-00EEB1A27B81}" type="pres">
      <dgm:prSet presAssocID="{1CFC80C2-882D-435D-BA32-7A7AE7294FD1}" presName="sibTrans" presStyleLbl="sibTrans1D1" presStyleIdx="5" presStyleCnt="6"/>
      <dgm:spPr/>
    </dgm:pt>
    <dgm:pt modelId="{1686F21A-A8A3-43A2-A711-CEDC60566220}" type="pres">
      <dgm:prSet presAssocID="{1CFC80C2-882D-435D-BA32-7A7AE7294FD1}" presName="connectorText" presStyleLbl="sibTrans1D1" presStyleIdx="5" presStyleCnt="6"/>
      <dgm:spPr/>
    </dgm:pt>
    <dgm:pt modelId="{F6B945CB-2912-4CC3-89F5-0E284767E4CE}" type="pres">
      <dgm:prSet presAssocID="{C2EFACC3-AAE2-4A96-B821-5FF75E39B6C5}" presName="node" presStyleLbl="node1" presStyleIdx="6" presStyleCnt="7">
        <dgm:presLayoutVars>
          <dgm:bulletEnabled val="1"/>
        </dgm:presLayoutVars>
      </dgm:prSet>
      <dgm:spPr/>
    </dgm:pt>
  </dgm:ptLst>
  <dgm:cxnLst>
    <dgm:cxn modelId="{F98C2C09-0E88-4F59-9DED-16D9E7CD9290}" srcId="{120B4769-9CAD-468D-B92E-3482369E24B7}" destId="{0470A9D7-479F-4888-BCA4-F9A91135209E}" srcOrd="0" destOrd="0" parTransId="{1A8544E5-A404-4035-AE61-15CDB3D66056}" sibTransId="{B529786C-59F4-4A02-8CB7-63B71F2BB8BD}"/>
    <dgm:cxn modelId="{1B49980D-2086-4905-94F2-75FF030B8DA0}" srcId="{120B4769-9CAD-468D-B92E-3482369E24B7}" destId="{27A15CC1-86F1-4A06-BD2E-4EFCBE5F62D6}" srcOrd="2" destOrd="0" parTransId="{2DCFC641-C90E-44D0-A95A-626C464293AB}" sibTransId="{CA122255-AFA6-4A46-9F86-DD706884DC4C}"/>
    <dgm:cxn modelId="{5B96060F-99B4-46BA-A732-C79609A7D87C}" type="presOf" srcId="{7204CB5D-2A32-4DD8-B515-37C9BEF981D2}" destId="{B80891DB-8C44-4D1B-918C-020307F65FBE}" srcOrd="0" destOrd="0" presId="urn:microsoft.com/office/officeart/2005/8/layout/bProcess3"/>
    <dgm:cxn modelId="{94E89D1D-F5D4-435A-B461-DB51D4BB1267}" type="presOf" srcId="{CA122255-AFA6-4A46-9F86-DD706884DC4C}" destId="{6E08753E-B015-45EC-A7D9-097ED2593BAA}" srcOrd="0" destOrd="0" presId="urn:microsoft.com/office/officeart/2005/8/layout/bProcess3"/>
    <dgm:cxn modelId="{B254A430-307A-4683-B5DA-55B1901B3542}" srcId="{120B4769-9CAD-468D-B92E-3482369E24B7}" destId="{7204CB5D-2A32-4DD8-B515-37C9BEF981D2}" srcOrd="1" destOrd="0" parTransId="{04EABD50-C964-4B66-9DBC-BD5A2A3ECEFC}" sibTransId="{D1326F43-F850-45C2-958D-74948B7E0EAA}"/>
    <dgm:cxn modelId="{EE0B0235-30F4-4DE2-8F90-B3A25CCB1221}" type="presOf" srcId="{B8CE96D2-A5CC-4D3C-996E-86A7C6A8E3CC}" destId="{429F93B1-8403-42BB-9D11-F559809369AF}" srcOrd="0" destOrd="0" presId="urn:microsoft.com/office/officeart/2005/8/layout/bProcess3"/>
    <dgm:cxn modelId="{A920CB63-BA82-4951-BA4D-E7C456D6AC7F}" type="presOf" srcId="{27A15CC1-86F1-4A06-BD2E-4EFCBE5F62D6}" destId="{9DCCB02A-0ECC-40CD-A46B-E6E462E34DF6}" srcOrd="0" destOrd="0" presId="urn:microsoft.com/office/officeart/2005/8/layout/bProcess3"/>
    <dgm:cxn modelId="{95FEE475-BF1C-489C-8944-EA9EFA3A5220}" type="presOf" srcId="{DE430E69-C0A5-49D4-9065-767689D323F3}" destId="{0EBC7D41-601F-4E93-8F02-6EB8FD701A8A}" srcOrd="1" destOrd="0" presId="urn:microsoft.com/office/officeart/2005/8/layout/bProcess3"/>
    <dgm:cxn modelId="{C35A7079-3D88-433A-BEA1-B01EEA92600A}" type="presOf" srcId="{CA122255-AFA6-4A46-9F86-DD706884DC4C}" destId="{1909B553-EF4E-44D0-BD10-9C5B0D41190F}" srcOrd="1" destOrd="0" presId="urn:microsoft.com/office/officeart/2005/8/layout/bProcess3"/>
    <dgm:cxn modelId="{89624982-CB61-46B8-8B48-36B2AB9B34F0}" type="presOf" srcId="{C2EFACC3-AAE2-4A96-B821-5FF75E39B6C5}" destId="{F6B945CB-2912-4CC3-89F5-0E284767E4CE}" srcOrd="0" destOrd="0" presId="urn:microsoft.com/office/officeart/2005/8/layout/bProcess3"/>
    <dgm:cxn modelId="{12555E86-423D-4FF5-81F7-BCADEE8C5B2F}" type="presOf" srcId="{12429C0A-66A7-406B-A4B0-E177BC5B10AF}" destId="{FC2818A3-93C4-4FFA-BEC9-6B50D9C6DFCF}" srcOrd="0" destOrd="0" presId="urn:microsoft.com/office/officeart/2005/8/layout/bProcess3"/>
    <dgm:cxn modelId="{0E1E5C8B-C452-4D1C-AF87-B85C0388422A}" type="presOf" srcId="{B8CE96D2-A5CC-4D3C-996E-86A7C6A8E3CC}" destId="{72256E8C-335B-4897-9AA4-648F944B589E}" srcOrd="1" destOrd="0" presId="urn:microsoft.com/office/officeart/2005/8/layout/bProcess3"/>
    <dgm:cxn modelId="{4C583897-9DD0-4AEC-8910-D4C8000E354B}" type="presOf" srcId="{0470A9D7-479F-4888-BCA4-F9A91135209E}" destId="{3F512AD6-7E8F-42DF-8712-47BDC4381A23}" srcOrd="0" destOrd="0" presId="urn:microsoft.com/office/officeart/2005/8/layout/bProcess3"/>
    <dgm:cxn modelId="{2F1837A2-AEA9-4F3C-93D4-8C6A97E86313}" srcId="{120B4769-9CAD-468D-B92E-3482369E24B7}" destId="{12429C0A-66A7-406B-A4B0-E177BC5B10AF}" srcOrd="3" destOrd="0" parTransId="{C6BB8454-41A6-4DC8-897F-A309D1D2FA41}" sibTransId="{DE430E69-C0A5-49D4-9065-767689D323F3}"/>
    <dgm:cxn modelId="{333EDAA4-04BE-4F21-9FEA-2CD988223806}" type="presOf" srcId="{D1326F43-F850-45C2-958D-74948B7E0EAA}" destId="{D815D484-2EA3-4698-A7D7-B2A614173C7E}" srcOrd="0" destOrd="0" presId="urn:microsoft.com/office/officeart/2005/8/layout/bProcess3"/>
    <dgm:cxn modelId="{18AAFFB1-C176-4694-89A2-07177DA01705}" type="presOf" srcId="{DE430E69-C0A5-49D4-9065-767689D323F3}" destId="{64A05C4D-28D2-4E34-95A4-1C5816E2E910}" srcOrd="0" destOrd="0" presId="urn:microsoft.com/office/officeart/2005/8/layout/bProcess3"/>
    <dgm:cxn modelId="{5B9146BB-D591-4091-84B5-79C5BC6CBF74}" srcId="{120B4769-9CAD-468D-B92E-3482369E24B7}" destId="{28F09087-667A-4232-BA62-45CDBE9A36CB}" srcOrd="4" destOrd="0" parTransId="{04FED0A6-C035-4143-8DEC-E1E0442B0E43}" sibTransId="{B8CE96D2-A5CC-4D3C-996E-86A7C6A8E3CC}"/>
    <dgm:cxn modelId="{0592C0CD-54C7-4B3C-95E3-F28B6C12AFF8}" type="presOf" srcId="{28F09087-667A-4232-BA62-45CDBE9A36CB}" destId="{F96A19B7-5971-4A47-8E6A-578C8A085C0B}" srcOrd="0" destOrd="0" presId="urn:microsoft.com/office/officeart/2005/8/layout/bProcess3"/>
    <dgm:cxn modelId="{0968E7CF-2FA2-4467-8A0E-2413AC01FDF8}" type="presOf" srcId="{F0096C32-36C6-42B9-A5E9-D4A0AB5631D2}" destId="{192CDF1B-3AB4-44D9-A030-638A931A7D52}" srcOrd="0" destOrd="0" presId="urn:microsoft.com/office/officeart/2005/8/layout/bProcess3"/>
    <dgm:cxn modelId="{B96640D3-42A8-459C-BFDF-913E1F221256}" type="presOf" srcId="{1CFC80C2-882D-435D-BA32-7A7AE7294FD1}" destId="{1686F21A-A8A3-43A2-A711-CEDC60566220}" srcOrd="1" destOrd="0" presId="urn:microsoft.com/office/officeart/2005/8/layout/bProcess3"/>
    <dgm:cxn modelId="{CF3675DD-E419-4D19-8B06-ABE816E1771C}" type="presOf" srcId="{1CFC80C2-882D-435D-BA32-7A7AE7294FD1}" destId="{68E5E9E3-94C1-4629-94B2-00EEB1A27B81}" srcOrd="0" destOrd="0" presId="urn:microsoft.com/office/officeart/2005/8/layout/bProcess3"/>
    <dgm:cxn modelId="{D0D60FDE-0037-4781-9482-83E523D190B8}" srcId="{120B4769-9CAD-468D-B92E-3482369E24B7}" destId="{F0096C32-36C6-42B9-A5E9-D4A0AB5631D2}" srcOrd="5" destOrd="0" parTransId="{C43E5061-C2DD-44E2-9234-618127D50ACD}" sibTransId="{1CFC80C2-882D-435D-BA32-7A7AE7294FD1}"/>
    <dgm:cxn modelId="{64677DE2-AFE7-4FD9-BEA7-2C3B92B8FF09}" type="presOf" srcId="{120B4769-9CAD-468D-B92E-3482369E24B7}" destId="{A4C3FC27-3717-4077-817E-729144A83C89}" srcOrd="0" destOrd="0" presId="urn:microsoft.com/office/officeart/2005/8/layout/bProcess3"/>
    <dgm:cxn modelId="{178C6AE4-74A2-49D7-948B-149E5B4BEBCC}" type="presOf" srcId="{B529786C-59F4-4A02-8CB7-63B71F2BB8BD}" destId="{B7A87F6B-E516-4001-AB6D-6F7F2CE99AC3}" srcOrd="1" destOrd="0" presId="urn:microsoft.com/office/officeart/2005/8/layout/bProcess3"/>
    <dgm:cxn modelId="{1478A2E5-EC5C-4193-9941-E6CD53C80077}" type="presOf" srcId="{D1326F43-F850-45C2-958D-74948B7E0EAA}" destId="{3BBF5DDA-6540-4394-ACC2-C0096E39BFF5}" srcOrd="1" destOrd="0" presId="urn:microsoft.com/office/officeart/2005/8/layout/bProcess3"/>
    <dgm:cxn modelId="{E4AE56F8-BD4C-4D4F-8C8F-3B008A48A53E}" srcId="{120B4769-9CAD-468D-B92E-3482369E24B7}" destId="{C2EFACC3-AAE2-4A96-B821-5FF75E39B6C5}" srcOrd="6" destOrd="0" parTransId="{DA403343-B948-40C4-820D-9CE926E09617}" sibTransId="{FB8B08B0-35C1-403A-A2D1-9B027145FE04}"/>
    <dgm:cxn modelId="{0151C8FD-F5CE-4275-A4DA-DC7CE41D4CE4}" type="presOf" srcId="{B529786C-59F4-4A02-8CB7-63B71F2BB8BD}" destId="{5532FC5D-FA92-471A-82E7-FA7E976AC12D}" srcOrd="0" destOrd="0" presId="urn:microsoft.com/office/officeart/2005/8/layout/bProcess3"/>
    <dgm:cxn modelId="{DD4FB76B-7409-4140-BF4D-D7346D77D31C}" type="presParOf" srcId="{A4C3FC27-3717-4077-817E-729144A83C89}" destId="{3F512AD6-7E8F-42DF-8712-47BDC4381A23}" srcOrd="0" destOrd="0" presId="urn:microsoft.com/office/officeart/2005/8/layout/bProcess3"/>
    <dgm:cxn modelId="{8DCCFB37-FEA2-4876-A0A8-7366E468AA80}" type="presParOf" srcId="{A4C3FC27-3717-4077-817E-729144A83C89}" destId="{5532FC5D-FA92-471A-82E7-FA7E976AC12D}" srcOrd="1" destOrd="0" presId="urn:microsoft.com/office/officeart/2005/8/layout/bProcess3"/>
    <dgm:cxn modelId="{749C01C4-F2BF-4724-BF9B-D7C328607267}" type="presParOf" srcId="{5532FC5D-FA92-471A-82E7-FA7E976AC12D}" destId="{B7A87F6B-E516-4001-AB6D-6F7F2CE99AC3}" srcOrd="0" destOrd="0" presId="urn:microsoft.com/office/officeart/2005/8/layout/bProcess3"/>
    <dgm:cxn modelId="{1D0529E8-639D-4AA6-B902-4695A58F53F5}" type="presParOf" srcId="{A4C3FC27-3717-4077-817E-729144A83C89}" destId="{B80891DB-8C44-4D1B-918C-020307F65FBE}" srcOrd="2" destOrd="0" presId="urn:microsoft.com/office/officeart/2005/8/layout/bProcess3"/>
    <dgm:cxn modelId="{DE4FA606-1651-45F6-8FC2-6E9A51FC9215}" type="presParOf" srcId="{A4C3FC27-3717-4077-817E-729144A83C89}" destId="{D815D484-2EA3-4698-A7D7-B2A614173C7E}" srcOrd="3" destOrd="0" presId="urn:microsoft.com/office/officeart/2005/8/layout/bProcess3"/>
    <dgm:cxn modelId="{EE2E53ED-26BB-422D-9896-86FEB498109C}" type="presParOf" srcId="{D815D484-2EA3-4698-A7D7-B2A614173C7E}" destId="{3BBF5DDA-6540-4394-ACC2-C0096E39BFF5}" srcOrd="0" destOrd="0" presId="urn:microsoft.com/office/officeart/2005/8/layout/bProcess3"/>
    <dgm:cxn modelId="{A5383E2E-386B-4DEE-A1BA-58618B05A117}" type="presParOf" srcId="{A4C3FC27-3717-4077-817E-729144A83C89}" destId="{9DCCB02A-0ECC-40CD-A46B-E6E462E34DF6}" srcOrd="4" destOrd="0" presId="urn:microsoft.com/office/officeart/2005/8/layout/bProcess3"/>
    <dgm:cxn modelId="{F339B0DD-8BF9-4E44-AC95-F18DDA1B0DE7}" type="presParOf" srcId="{A4C3FC27-3717-4077-817E-729144A83C89}" destId="{6E08753E-B015-45EC-A7D9-097ED2593BAA}" srcOrd="5" destOrd="0" presId="urn:microsoft.com/office/officeart/2005/8/layout/bProcess3"/>
    <dgm:cxn modelId="{DFC62DA1-8B01-42C2-8D95-0395325CBF70}" type="presParOf" srcId="{6E08753E-B015-45EC-A7D9-097ED2593BAA}" destId="{1909B553-EF4E-44D0-BD10-9C5B0D41190F}" srcOrd="0" destOrd="0" presId="urn:microsoft.com/office/officeart/2005/8/layout/bProcess3"/>
    <dgm:cxn modelId="{474773E2-0567-434A-8699-AAD59B7DFA57}" type="presParOf" srcId="{A4C3FC27-3717-4077-817E-729144A83C89}" destId="{FC2818A3-93C4-4FFA-BEC9-6B50D9C6DFCF}" srcOrd="6" destOrd="0" presId="urn:microsoft.com/office/officeart/2005/8/layout/bProcess3"/>
    <dgm:cxn modelId="{82154F4F-C451-45F2-8352-CC8E65232184}" type="presParOf" srcId="{A4C3FC27-3717-4077-817E-729144A83C89}" destId="{64A05C4D-28D2-4E34-95A4-1C5816E2E910}" srcOrd="7" destOrd="0" presId="urn:microsoft.com/office/officeart/2005/8/layout/bProcess3"/>
    <dgm:cxn modelId="{B7DBB2EC-51FA-4F04-AF75-31A94FF22ECC}" type="presParOf" srcId="{64A05C4D-28D2-4E34-95A4-1C5816E2E910}" destId="{0EBC7D41-601F-4E93-8F02-6EB8FD701A8A}" srcOrd="0" destOrd="0" presId="urn:microsoft.com/office/officeart/2005/8/layout/bProcess3"/>
    <dgm:cxn modelId="{5F935678-924B-486D-8AA2-AAA73A941F98}" type="presParOf" srcId="{A4C3FC27-3717-4077-817E-729144A83C89}" destId="{F96A19B7-5971-4A47-8E6A-578C8A085C0B}" srcOrd="8" destOrd="0" presId="urn:microsoft.com/office/officeart/2005/8/layout/bProcess3"/>
    <dgm:cxn modelId="{E3DA8107-2BA9-4FB6-8BD4-15E37F400680}" type="presParOf" srcId="{A4C3FC27-3717-4077-817E-729144A83C89}" destId="{429F93B1-8403-42BB-9D11-F559809369AF}" srcOrd="9" destOrd="0" presId="urn:microsoft.com/office/officeart/2005/8/layout/bProcess3"/>
    <dgm:cxn modelId="{55A4BDF4-EBA6-4A83-B4A0-8617C5D9C109}" type="presParOf" srcId="{429F93B1-8403-42BB-9D11-F559809369AF}" destId="{72256E8C-335B-4897-9AA4-648F944B589E}" srcOrd="0" destOrd="0" presId="urn:microsoft.com/office/officeart/2005/8/layout/bProcess3"/>
    <dgm:cxn modelId="{ACD92660-C78F-4103-9E1F-E8C445561B2A}" type="presParOf" srcId="{A4C3FC27-3717-4077-817E-729144A83C89}" destId="{192CDF1B-3AB4-44D9-A030-638A931A7D52}" srcOrd="10" destOrd="0" presId="urn:microsoft.com/office/officeart/2005/8/layout/bProcess3"/>
    <dgm:cxn modelId="{BBC5E39A-28F4-43BB-936D-74E5D79177E7}" type="presParOf" srcId="{A4C3FC27-3717-4077-817E-729144A83C89}" destId="{68E5E9E3-94C1-4629-94B2-00EEB1A27B81}" srcOrd="11" destOrd="0" presId="urn:microsoft.com/office/officeart/2005/8/layout/bProcess3"/>
    <dgm:cxn modelId="{B2567639-CA08-4FF6-8214-D341CDBD8B7D}" type="presParOf" srcId="{68E5E9E3-94C1-4629-94B2-00EEB1A27B81}" destId="{1686F21A-A8A3-43A2-A711-CEDC60566220}" srcOrd="0" destOrd="0" presId="urn:microsoft.com/office/officeart/2005/8/layout/bProcess3"/>
    <dgm:cxn modelId="{4997F5EB-2BBF-4A4F-80B8-20029D613E8E}" type="presParOf" srcId="{A4C3FC27-3717-4077-817E-729144A83C89}" destId="{F6B945CB-2912-4CC3-89F5-0E284767E4CE}" srcOrd="12" destOrd="0" presId="urn:microsoft.com/office/officeart/2005/8/layout/bProcess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32FC5D-FA92-471A-82E7-FA7E976AC12D}">
      <dsp:nvSpPr>
        <dsp:cNvPr id="0" name=""/>
        <dsp:cNvSpPr/>
      </dsp:nvSpPr>
      <dsp:spPr>
        <a:xfrm>
          <a:off x="1610845" y="407070"/>
          <a:ext cx="315983" cy="91440"/>
        </a:xfrm>
        <a:custGeom>
          <a:avLst/>
          <a:gdLst/>
          <a:ahLst/>
          <a:cxnLst/>
          <a:rect l="0" t="0" r="0" b="0"/>
          <a:pathLst>
            <a:path>
              <a:moveTo>
                <a:pt x="0" y="45720"/>
              </a:moveTo>
              <a:lnTo>
                <a:pt x="315983" y="4572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760172" y="451058"/>
        <a:ext cx="17329" cy="3465"/>
      </dsp:txXfrm>
    </dsp:sp>
    <dsp:sp modelId="{3F512AD6-7E8F-42DF-8712-47BDC4381A23}">
      <dsp:nvSpPr>
        <dsp:cNvPr id="0" name=""/>
        <dsp:cNvSpPr/>
      </dsp:nvSpPr>
      <dsp:spPr>
        <a:xfrm>
          <a:off x="105760" y="725"/>
          <a:ext cx="1506884" cy="904130"/>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GB" sz="700" kern="1200"/>
            <a:t>Reception: Creating with materials </a:t>
          </a:r>
        </a:p>
      </dsp:txBody>
      <dsp:txXfrm>
        <a:off x="105760" y="725"/>
        <a:ext cx="1506884" cy="904130"/>
      </dsp:txXfrm>
    </dsp:sp>
    <dsp:sp modelId="{D815D484-2EA3-4698-A7D7-B2A614173C7E}">
      <dsp:nvSpPr>
        <dsp:cNvPr id="0" name=""/>
        <dsp:cNvSpPr/>
      </dsp:nvSpPr>
      <dsp:spPr>
        <a:xfrm>
          <a:off x="859203" y="903056"/>
          <a:ext cx="1853468" cy="315983"/>
        </a:xfrm>
        <a:custGeom>
          <a:avLst/>
          <a:gdLst/>
          <a:ahLst/>
          <a:cxnLst/>
          <a:rect l="0" t="0" r="0" b="0"/>
          <a:pathLst>
            <a:path>
              <a:moveTo>
                <a:pt x="1853468" y="0"/>
              </a:moveTo>
              <a:lnTo>
                <a:pt x="1853468" y="175091"/>
              </a:lnTo>
              <a:lnTo>
                <a:pt x="0" y="175091"/>
              </a:lnTo>
              <a:lnTo>
                <a:pt x="0" y="315983"/>
              </a:lnTo>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738797" y="1059315"/>
        <a:ext cx="94279" cy="3465"/>
      </dsp:txXfrm>
    </dsp:sp>
    <dsp:sp modelId="{B80891DB-8C44-4D1B-918C-020307F65FBE}">
      <dsp:nvSpPr>
        <dsp:cNvPr id="0" name=""/>
        <dsp:cNvSpPr/>
      </dsp:nvSpPr>
      <dsp:spPr>
        <a:xfrm>
          <a:off x="1959229" y="725"/>
          <a:ext cx="1506884" cy="904130"/>
        </a:xfrm>
        <a:prstGeom prst="rect">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GB" sz="700" kern="1200"/>
            <a:t>Year 1: To develop a wide range of art and design techniques in using colour, pattern, texture, line, shape, form and space</a:t>
          </a:r>
        </a:p>
      </dsp:txBody>
      <dsp:txXfrm>
        <a:off x="1959229" y="725"/>
        <a:ext cx="1506884" cy="904130"/>
      </dsp:txXfrm>
    </dsp:sp>
    <dsp:sp modelId="{6E08753E-B015-45EC-A7D9-097ED2593BAA}">
      <dsp:nvSpPr>
        <dsp:cNvPr id="0" name=""/>
        <dsp:cNvSpPr/>
      </dsp:nvSpPr>
      <dsp:spPr>
        <a:xfrm>
          <a:off x="1610845" y="1657785"/>
          <a:ext cx="315983" cy="91440"/>
        </a:xfrm>
        <a:custGeom>
          <a:avLst/>
          <a:gdLst/>
          <a:ahLst/>
          <a:cxnLst/>
          <a:rect l="0" t="0" r="0" b="0"/>
          <a:pathLst>
            <a:path>
              <a:moveTo>
                <a:pt x="0" y="45720"/>
              </a:moveTo>
              <a:lnTo>
                <a:pt x="315983" y="4572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760172" y="1701772"/>
        <a:ext cx="17329" cy="3465"/>
      </dsp:txXfrm>
    </dsp:sp>
    <dsp:sp modelId="{9DCCB02A-0ECC-40CD-A46B-E6E462E34DF6}">
      <dsp:nvSpPr>
        <dsp:cNvPr id="0" name=""/>
        <dsp:cNvSpPr/>
      </dsp:nvSpPr>
      <dsp:spPr>
        <a:xfrm>
          <a:off x="105760" y="1251439"/>
          <a:ext cx="1506884" cy="90413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GB" sz="700" kern="1200"/>
            <a:t>Year 2: To learn about the work of a range of artists, craft makers and designers, describing the differences and similarities between different practices and disciplines, and making links to their own work</a:t>
          </a:r>
          <a:endParaRPr lang="en-GB" sz="700" b="0" kern="1200"/>
        </a:p>
      </dsp:txBody>
      <dsp:txXfrm>
        <a:off x="105760" y="1251439"/>
        <a:ext cx="1506884" cy="904130"/>
      </dsp:txXfrm>
    </dsp:sp>
    <dsp:sp modelId="{64A05C4D-28D2-4E34-95A4-1C5816E2E910}">
      <dsp:nvSpPr>
        <dsp:cNvPr id="0" name=""/>
        <dsp:cNvSpPr/>
      </dsp:nvSpPr>
      <dsp:spPr>
        <a:xfrm>
          <a:off x="859203" y="2153770"/>
          <a:ext cx="1853468" cy="315983"/>
        </a:xfrm>
        <a:custGeom>
          <a:avLst/>
          <a:gdLst/>
          <a:ahLst/>
          <a:cxnLst/>
          <a:rect l="0" t="0" r="0" b="0"/>
          <a:pathLst>
            <a:path>
              <a:moveTo>
                <a:pt x="1853468" y="0"/>
              </a:moveTo>
              <a:lnTo>
                <a:pt x="1853468" y="175091"/>
              </a:lnTo>
              <a:lnTo>
                <a:pt x="0" y="175091"/>
              </a:lnTo>
              <a:lnTo>
                <a:pt x="0" y="315983"/>
              </a:lnTo>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738797" y="2310029"/>
        <a:ext cx="94279" cy="3465"/>
      </dsp:txXfrm>
    </dsp:sp>
    <dsp:sp modelId="{FC2818A3-93C4-4FFA-BEC9-6B50D9C6DFCF}">
      <dsp:nvSpPr>
        <dsp:cNvPr id="0" name=""/>
        <dsp:cNvSpPr/>
      </dsp:nvSpPr>
      <dsp:spPr>
        <a:xfrm>
          <a:off x="1959229" y="1251439"/>
          <a:ext cx="1506884" cy="90413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GB" sz="700" kern="1200"/>
            <a:t>Year 3: Pupils should be taught to develop their techniques, including their control and their use of materials, with creativity, experimentation and an increasing awareness of different kinds of art, craft and design. </a:t>
          </a:r>
          <a:br>
            <a:rPr lang="en-GB" sz="700" kern="1200"/>
          </a:br>
          <a:endParaRPr lang="en-GB" sz="700" kern="1200"/>
        </a:p>
      </dsp:txBody>
      <dsp:txXfrm>
        <a:off x="1959229" y="1251439"/>
        <a:ext cx="1506884" cy="904130"/>
      </dsp:txXfrm>
    </dsp:sp>
    <dsp:sp modelId="{429F93B1-8403-42BB-9D11-F559809369AF}">
      <dsp:nvSpPr>
        <dsp:cNvPr id="0" name=""/>
        <dsp:cNvSpPr/>
      </dsp:nvSpPr>
      <dsp:spPr>
        <a:xfrm>
          <a:off x="1610845" y="2908499"/>
          <a:ext cx="315983" cy="91440"/>
        </a:xfrm>
        <a:custGeom>
          <a:avLst/>
          <a:gdLst/>
          <a:ahLst/>
          <a:cxnLst/>
          <a:rect l="0" t="0" r="0" b="0"/>
          <a:pathLst>
            <a:path>
              <a:moveTo>
                <a:pt x="0" y="45720"/>
              </a:moveTo>
              <a:lnTo>
                <a:pt x="315983" y="45720"/>
              </a:lnTo>
            </a:path>
          </a:pathLst>
        </a:custGeom>
        <a:noFill/>
        <a:ln w="6350" cap="flat" cmpd="sng" algn="ctr">
          <a:solidFill>
            <a:schemeClr val="accent6">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760172" y="2952486"/>
        <a:ext cx="17329" cy="3465"/>
      </dsp:txXfrm>
    </dsp:sp>
    <dsp:sp modelId="{F96A19B7-5971-4A47-8E6A-578C8A085C0B}">
      <dsp:nvSpPr>
        <dsp:cNvPr id="0" name=""/>
        <dsp:cNvSpPr/>
      </dsp:nvSpPr>
      <dsp:spPr>
        <a:xfrm>
          <a:off x="105760" y="2502154"/>
          <a:ext cx="1506884" cy="90413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GB" sz="700" kern="1200"/>
            <a:t>Year 4: Pupils should be taught to develop their techniques, including their control and their use of materials, with creativity, experimentation and an increasing awareness of different kinds of art, craft and design. </a:t>
          </a:r>
          <a:br>
            <a:rPr lang="en-GB" sz="700" kern="1200"/>
          </a:br>
          <a:endParaRPr lang="en-GB" sz="700" kern="1200"/>
        </a:p>
      </dsp:txBody>
      <dsp:txXfrm>
        <a:off x="105760" y="2502154"/>
        <a:ext cx="1506884" cy="904130"/>
      </dsp:txXfrm>
    </dsp:sp>
    <dsp:sp modelId="{68E5E9E3-94C1-4629-94B2-00EEB1A27B81}">
      <dsp:nvSpPr>
        <dsp:cNvPr id="0" name=""/>
        <dsp:cNvSpPr/>
      </dsp:nvSpPr>
      <dsp:spPr>
        <a:xfrm>
          <a:off x="859203" y="3404485"/>
          <a:ext cx="1853468" cy="315983"/>
        </a:xfrm>
        <a:custGeom>
          <a:avLst/>
          <a:gdLst/>
          <a:ahLst/>
          <a:cxnLst/>
          <a:rect l="0" t="0" r="0" b="0"/>
          <a:pathLst>
            <a:path>
              <a:moveTo>
                <a:pt x="1853468" y="0"/>
              </a:moveTo>
              <a:lnTo>
                <a:pt x="1853468" y="175091"/>
              </a:lnTo>
              <a:lnTo>
                <a:pt x="0" y="175091"/>
              </a:lnTo>
              <a:lnTo>
                <a:pt x="0" y="315983"/>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738797" y="3560743"/>
        <a:ext cx="94279" cy="3465"/>
      </dsp:txXfrm>
    </dsp:sp>
    <dsp:sp modelId="{192CDF1B-3AB4-44D9-A030-638A931A7D52}">
      <dsp:nvSpPr>
        <dsp:cNvPr id="0" name=""/>
        <dsp:cNvSpPr/>
      </dsp:nvSpPr>
      <dsp:spPr>
        <a:xfrm>
          <a:off x="1959229" y="2502154"/>
          <a:ext cx="1506884" cy="904130"/>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GB" sz="700" kern="1200"/>
            <a:t>Year 5: Pupils should be taught:</a:t>
          </a:r>
          <a:br>
            <a:rPr lang="en-GB" sz="700" kern="1200"/>
          </a:br>
          <a:r>
            <a:rPr lang="en-GB" sz="700" kern="1200"/>
            <a:t>to improve their mastery of art and design techniques, including drawing, painting and sculpture with a range of materials [for example, pencil, charcoal, paint, clay] </a:t>
          </a:r>
        </a:p>
      </dsp:txBody>
      <dsp:txXfrm>
        <a:off x="1959229" y="2502154"/>
        <a:ext cx="1506884" cy="904130"/>
      </dsp:txXfrm>
    </dsp:sp>
    <dsp:sp modelId="{F6B945CB-2912-4CC3-89F5-0E284767E4CE}">
      <dsp:nvSpPr>
        <dsp:cNvPr id="0" name=""/>
        <dsp:cNvSpPr/>
      </dsp:nvSpPr>
      <dsp:spPr>
        <a:xfrm>
          <a:off x="105760" y="3752868"/>
          <a:ext cx="1506884" cy="904130"/>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GB" sz="700" kern="1200"/>
            <a:t>Year 6: Pupils should be taught:</a:t>
          </a:r>
          <a:br>
            <a:rPr lang="en-GB" sz="700" kern="1200"/>
          </a:br>
          <a:r>
            <a:rPr lang="en-GB" sz="700" kern="1200"/>
            <a:t>to improve their mastery of art and design techniques, including drawing, painting and sculpture with a range of materials [for example, pencil, charcoal, paint, clay] </a:t>
          </a:r>
        </a:p>
      </dsp:txBody>
      <dsp:txXfrm>
        <a:off x="105760" y="3752868"/>
        <a:ext cx="1506884" cy="904130"/>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Khambhaita</dc:creator>
  <cp:keywords/>
  <dc:description/>
  <cp:lastModifiedBy>Michelle Khambhaita</cp:lastModifiedBy>
  <cp:revision>5</cp:revision>
  <cp:lastPrinted>2023-05-23T11:28:00Z</cp:lastPrinted>
  <dcterms:created xsi:type="dcterms:W3CDTF">2023-05-22T08:04:00Z</dcterms:created>
  <dcterms:modified xsi:type="dcterms:W3CDTF">2024-07-03T11:43:00Z</dcterms:modified>
</cp:coreProperties>
</file>