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0259" w:rsidRDefault="00222D58" w:rsidP="0023025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1" locked="0" layoutInCell="1" allowOverlap="1" wp14:anchorId="0E0B5402" wp14:editId="63A292E3">
                <wp:simplePos x="0" y="0"/>
                <wp:positionH relativeFrom="margin">
                  <wp:posOffset>6667500</wp:posOffset>
                </wp:positionH>
                <wp:positionV relativeFrom="paragraph">
                  <wp:posOffset>-306705</wp:posOffset>
                </wp:positionV>
                <wp:extent cx="1562100" cy="619125"/>
                <wp:effectExtent l="0" t="0" r="0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619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2D58" w:rsidRPr="009E5DE1" w:rsidRDefault="00222D58" w:rsidP="00222D58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r w:rsidRPr="009E5DE1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Curriculum pathway: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0B54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25pt;margin-top:-24.15pt;width:123pt;height:48.75pt;z-index:-2516346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" filled="f" stroked="f">
                <v:textbox>
                  <w:txbxContent>
                    <w:p w:rsidR="00222D58" w:rsidRPr="009E5DE1" w:rsidRDefault="00222D58" w:rsidP="00222D58">
                      <w:pPr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bookmarkStart w:id="1" w:name="_GoBack"/>
                      <w:r w:rsidRPr="009E5DE1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Curriculum pathway: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7696" behindDoc="1" locked="0" layoutInCell="1" allowOverlap="1" wp14:anchorId="76125C60" wp14:editId="396EB980">
            <wp:simplePos x="0" y="0"/>
            <wp:positionH relativeFrom="margin">
              <wp:posOffset>5514975</wp:posOffset>
            </wp:positionH>
            <wp:positionV relativeFrom="paragraph">
              <wp:posOffset>0</wp:posOffset>
            </wp:positionV>
            <wp:extent cx="4076700" cy="5715000"/>
            <wp:effectExtent l="19050" t="0" r="57150" b="0"/>
            <wp:wrapNone/>
            <wp:docPr id="18" name="Diagram 1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54BC">
        <w:rPr>
          <w:noProof/>
          <w:lang w:eastAsia="en-GB"/>
        </w:rPr>
        <w:drawing>
          <wp:anchor distT="0" distB="0" distL="114300" distR="114300" simplePos="0" relativeHeight="251679744" behindDoc="1" locked="0" layoutInCell="1" allowOverlap="1" wp14:anchorId="59CD990B">
            <wp:simplePos x="0" y="0"/>
            <wp:positionH relativeFrom="column">
              <wp:posOffset>3457575</wp:posOffset>
            </wp:positionH>
            <wp:positionV relativeFrom="paragraph">
              <wp:posOffset>180975</wp:posOffset>
            </wp:positionV>
            <wp:extent cx="1885950" cy="1536768"/>
            <wp:effectExtent l="0" t="0" r="0" b="635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164" cy="15393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6D8C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4144" behindDoc="1" locked="0" layoutInCell="1" allowOverlap="1" wp14:anchorId="44EEB605" wp14:editId="14C9B7CF">
                <wp:simplePos x="0" y="0"/>
                <wp:positionH relativeFrom="margin">
                  <wp:posOffset>-714375</wp:posOffset>
                </wp:positionH>
                <wp:positionV relativeFrom="paragraph">
                  <wp:posOffset>-447676</wp:posOffset>
                </wp:positionV>
                <wp:extent cx="3390900" cy="378142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0" cy="3781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B70" w:rsidRDefault="003C0B70" w:rsidP="004220EC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  <w:r w:rsidRPr="00AB6190">
                              <w:rPr>
                                <w:rFonts w:cstheme="minorHAnsi"/>
                                <w:b/>
                              </w:rPr>
                              <w:t>Key Vocabulary</w:t>
                            </w:r>
                            <w:r w:rsidR="005C61CE" w:rsidRPr="00AB6190">
                              <w:rPr>
                                <w:rFonts w:cstheme="minorHAnsi"/>
                                <w:b/>
                              </w:rPr>
                              <w:t>:</w:t>
                            </w:r>
                          </w:p>
                          <w:p w:rsidR="00844F10" w:rsidRPr="00844F10" w:rsidRDefault="00844F10" w:rsidP="00844F10">
                            <w:pPr>
                              <w:rPr>
                                <w:rFonts w:cstheme="minorHAnsi"/>
                              </w:rPr>
                            </w:pPr>
                            <w:r w:rsidRPr="00844F10">
                              <w:rPr>
                                <w:rFonts w:cstheme="minorHAnsi"/>
                              </w:rPr>
                              <w:t>Design thinker</w:t>
                            </w:r>
                            <w:r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="007C13E3">
                              <w:rPr>
                                <w:rFonts w:cstheme="minorHAnsi"/>
                              </w:rPr>
                              <w:t>–</w:t>
                            </w:r>
                            <w:r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="007C13E3">
                              <w:rPr>
                                <w:rFonts w:cstheme="minorHAnsi"/>
                              </w:rPr>
                              <w:t>the process of creating a product from start to finish, ensuring it’s right for the person who needs to use it</w:t>
                            </w:r>
                          </w:p>
                          <w:p w:rsidR="00844F10" w:rsidRPr="00844F10" w:rsidRDefault="00844F10" w:rsidP="00844F10">
                            <w:pPr>
                              <w:rPr>
                                <w:rFonts w:cstheme="minorHAnsi"/>
                              </w:rPr>
                            </w:pPr>
                            <w:r w:rsidRPr="00844F10">
                              <w:rPr>
                                <w:rFonts w:cstheme="minorHAnsi"/>
                              </w:rPr>
                              <w:t>Iterative</w:t>
                            </w:r>
                            <w:r>
                              <w:rPr>
                                <w:rFonts w:cstheme="minorHAnsi"/>
                              </w:rPr>
                              <w:t xml:space="preserve"> - </w:t>
                            </w:r>
                            <w:r w:rsidRPr="00844F10">
                              <w:rPr>
                                <w:rFonts w:cstheme="minorHAnsi"/>
                              </w:rPr>
                              <w:t>doing something again and again, usually to improve it</w:t>
                            </w:r>
                          </w:p>
                          <w:p w:rsidR="00844F10" w:rsidRPr="00844F10" w:rsidRDefault="00844F10" w:rsidP="00844F10">
                            <w:pPr>
                              <w:rPr>
                                <w:rFonts w:cstheme="minorHAnsi"/>
                              </w:rPr>
                            </w:pPr>
                            <w:r w:rsidRPr="00844F10">
                              <w:rPr>
                                <w:rFonts w:cstheme="minorHAnsi"/>
                              </w:rPr>
                              <w:t>Empathy</w:t>
                            </w:r>
                            <w:r>
                              <w:rPr>
                                <w:rFonts w:cstheme="minorHAnsi"/>
                              </w:rPr>
                              <w:t xml:space="preserve"> - </w:t>
                            </w:r>
                            <w:r w:rsidRPr="00844F10">
                              <w:rPr>
                                <w:rFonts w:cstheme="minorHAnsi"/>
                              </w:rPr>
                              <w:t>to be aware of the feelings of others and imagine what it might be like to be in their position</w:t>
                            </w:r>
                          </w:p>
                          <w:p w:rsidR="00844F10" w:rsidRPr="00844F10" w:rsidRDefault="00844F10" w:rsidP="00844F10">
                            <w:pPr>
                              <w:rPr>
                                <w:rFonts w:cstheme="minorHAnsi"/>
                              </w:rPr>
                            </w:pPr>
                            <w:r w:rsidRPr="00844F10">
                              <w:rPr>
                                <w:rFonts w:cstheme="minorHAnsi"/>
                              </w:rPr>
                              <w:t>Stakeholder</w:t>
                            </w:r>
                            <w:r>
                              <w:rPr>
                                <w:rFonts w:cstheme="minorHAnsi"/>
                              </w:rPr>
                              <w:t xml:space="preserve"> - </w:t>
                            </w:r>
                            <w:r w:rsidRPr="00844F10">
                              <w:rPr>
                                <w:rFonts w:cstheme="minorHAnsi"/>
                              </w:rPr>
                              <w:t>a person, group or organization with a vested interest, or stake, in the decision-making and activities of a business, organization or project.</w:t>
                            </w:r>
                          </w:p>
                          <w:p w:rsidR="00141251" w:rsidRPr="00844F10" w:rsidRDefault="00844F10" w:rsidP="00844F10">
                            <w:pPr>
                              <w:rPr>
                                <w:rFonts w:cstheme="minorHAnsi"/>
                              </w:rPr>
                            </w:pPr>
                            <w:r w:rsidRPr="00844F10">
                              <w:rPr>
                                <w:rFonts w:cstheme="minorHAnsi"/>
                              </w:rPr>
                              <w:t>Ideate</w:t>
                            </w:r>
                            <w:r>
                              <w:rPr>
                                <w:rFonts w:cstheme="minorHAnsi"/>
                              </w:rPr>
                              <w:t xml:space="preserve"> - </w:t>
                            </w:r>
                            <w:r w:rsidRPr="00844F10">
                              <w:rPr>
                                <w:rFonts w:cstheme="minorHAnsi"/>
                              </w:rPr>
                              <w:t>to form or have an idea of; to imagine or conceive</w:t>
                            </w:r>
                          </w:p>
                          <w:p w:rsidR="0090519D" w:rsidRDefault="0090519D" w:rsidP="004220EC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</w:p>
                          <w:p w:rsidR="00AF2B03" w:rsidRPr="006C321F" w:rsidRDefault="00AF2B03" w:rsidP="00AF2B03">
                            <w:pPr>
                              <w:rPr>
                                <w:rFonts w:cstheme="minorHAnsi"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:rsidR="00AF2B03" w:rsidRPr="00CF4FF8" w:rsidRDefault="00AF2B03" w:rsidP="00AF2B03">
                            <w:pPr>
                              <w:rPr>
                                <w:rFonts w:ascii="Arial" w:hAnsi="Arial" w:cs="Arial"/>
                                <w:color w:val="FF0000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</w:p>
                          <w:p w:rsidR="00CC12CC" w:rsidRDefault="00CC12CC" w:rsidP="004220EC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</w:p>
                          <w:p w:rsidR="00CC12CC" w:rsidRPr="00AB6190" w:rsidRDefault="00CC12CC" w:rsidP="004220EC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</w:p>
                          <w:p w:rsidR="0073679A" w:rsidRPr="002E4847" w:rsidRDefault="0073679A" w:rsidP="0073679A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D26AE5" w:rsidRPr="00AB6190" w:rsidRDefault="00D26AE5" w:rsidP="00D26AE5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5C1D15" w:rsidRPr="00AB6190" w:rsidRDefault="005C1D15" w:rsidP="00290D81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290D81" w:rsidRPr="00AB6190" w:rsidRDefault="00290D81" w:rsidP="00290D81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290D81" w:rsidRPr="00AB6190" w:rsidRDefault="00290D81" w:rsidP="00290D81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290D81" w:rsidRPr="00AB6190" w:rsidRDefault="00290D81" w:rsidP="00290D81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290D81" w:rsidRPr="00AB6190" w:rsidRDefault="00290D81" w:rsidP="00290D81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5C1D15" w:rsidRPr="00AB6190" w:rsidRDefault="005C1D15" w:rsidP="005C1D15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5C1D15" w:rsidRPr="00AB6190" w:rsidRDefault="005C1D15" w:rsidP="005C1D15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5C1D15" w:rsidRPr="00AB6190" w:rsidRDefault="005C1D15" w:rsidP="005C1D15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5C1D15" w:rsidRPr="00AB6190" w:rsidRDefault="005C1D15" w:rsidP="005C1D15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5C1D15" w:rsidRPr="00AB6190" w:rsidRDefault="005C1D15" w:rsidP="005C1D15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5C1D15" w:rsidRPr="00AB6190" w:rsidRDefault="005C1D15" w:rsidP="005C1D15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5C1D15" w:rsidRPr="00AB6190" w:rsidRDefault="005C1D15" w:rsidP="005C1D15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BA02A3" w:rsidRPr="00AB6190" w:rsidRDefault="00BA02A3" w:rsidP="00BA02A3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BA02A3" w:rsidRPr="00AB6190" w:rsidRDefault="00BA02A3" w:rsidP="00BA02A3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DF4ED9" w:rsidRPr="00AB6190" w:rsidRDefault="00DF4ED9" w:rsidP="004220EC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EEB60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6.25pt;margin-top:-35.25pt;width:267pt;height:297.75pt;z-index:-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" filled="f" stroked="f">
                <v:textbox>
                  <w:txbxContent>
                    <w:p w:rsidR="003C0B70" w:rsidRDefault="003C0B70" w:rsidP="004220EC">
                      <w:pPr>
                        <w:rPr>
                          <w:rFonts w:cstheme="minorHAnsi"/>
                          <w:b/>
                        </w:rPr>
                      </w:pPr>
                      <w:r w:rsidRPr="00AB6190">
                        <w:rPr>
                          <w:rFonts w:cstheme="minorHAnsi"/>
                          <w:b/>
                        </w:rPr>
                        <w:t>Key Vocabulary</w:t>
                      </w:r>
                      <w:r w:rsidR="005C61CE" w:rsidRPr="00AB6190">
                        <w:rPr>
                          <w:rFonts w:cstheme="minorHAnsi"/>
                          <w:b/>
                        </w:rPr>
                        <w:t>:</w:t>
                      </w:r>
                    </w:p>
                    <w:p w:rsidR="00844F10" w:rsidRPr="00844F10" w:rsidRDefault="00844F10" w:rsidP="00844F10">
                      <w:pPr>
                        <w:rPr>
                          <w:rFonts w:cstheme="minorHAnsi"/>
                        </w:rPr>
                      </w:pPr>
                      <w:r w:rsidRPr="00844F10">
                        <w:rPr>
                          <w:rFonts w:cstheme="minorHAnsi"/>
                        </w:rPr>
                        <w:t>Design thinker</w:t>
                      </w:r>
                      <w:r>
                        <w:rPr>
                          <w:rFonts w:cstheme="minorHAnsi"/>
                        </w:rPr>
                        <w:t xml:space="preserve"> </w:t>
                      </w:r>
                      <w:r w:rsidR="007C13E3">
                        <w:rPr>
                          <w:rFonts w:cstheme="minorHAnsi"/>
                        </w:rPr>
                        <w:t>–</w:t>
                      </w:r>
                      <w:r>
                        <w:rPr>
                          <w:rFonts w:cstheme="minorHAnsi"/>
                        </w:rPr>
                        <w:t xml:space="preserve"> </w:t>
                      </w:r>
                      <w:r w:rsidR="007C13E3">
                        <w:rPr>
                          <w:rFonts w:cstheme="minorHAnsi"/>
                        </w:rPr>
                        <w:t>the process of creating a product from start to finish, ensuring it’s right for the person who needs to use it</w:t>
                      </w:r>
                      <w:bookmarkStart w:id="1" w:name="_GoBack"/>
                      <w:bookmarkEnd w:id="1"/>
                    </w:p>
                    <w:p w:rsidR="00844F10" w:rsidRPr="00844F10" w:rsidRDefault="00844F10" w:rsidP="00844F10">
                      <w:pPr>
                        <w:rPr>
                          <w:rFonts w:cstheme="minorHAnsi"/>
                        </w:rPr>
                      </w:pPr>
                      <w:r w:rsidRPr="00844F10">
                        <w:rPr>
                          <w:rFonts w:cstheme="minorHAnsi"/>
                        </w:rPr>
                        <w:t>Iterative</w:t>
                      </w:r>
                      <w:r>
                        <w:rPr>
                          <w:rFonts w:cstheme="minorHAnsi"/>
                        </w:rPr>
                        <w:t xml:space="preserve"> - </w:t>
                      </w:r>
                      <w:r w:rsidRPr="00844F10">
                        <w:rPr>
                          <w:rFonts w:cstheme="minorHAnsi"/>
                        </w:rPr>
                        <w:t>doing something again and again, usually to improve it</w:t>
                      </w:r>
                    </w:p>
                    <w:p w:rsidR="00844F10" w:rsidRPr="00844F10" w:rsidRDefault="00844F10" w:rsidP="00844F10">
                      <w:pPr>
                        <w:rPr>
                          <w:rFonts w:cstheme="minorHAnsi"/>
                        </w:rPr>
                      </w:pPr>
                      <w:r w:rsidRPr="00844F10">
                        <w:rPr>
                          <w:rFonts w:cstheme="minorHAnsi"/>
                        </w:rPr>
                        <w:t>Empathy</w:t>
                      </w:r>
                      <w:r>
                        <w:rPr>
                          <w:rFonts w:cstheme="minorHAnsi"/>
                        </w:rPr>
                        <w:t xml:space="preserve"> - </w:t>
                      </w:r>
                      <w:r w:rsidRPr="00844F10">
                        <w:rPr>
                          <w:rFonts w:cstheme="minorHAnsi"/>
                        </w:rPr>
                        <w:t>to be aware of the feelings of others and imagine what it might be like to be in their position</w:t>
                      </w:r>
                    </w:p>
                    <w:p w:rsidR="00844F10" w:rsidRPr="00844F10" w:rsidRDefault="00844F10" w:rsidP="00844F10">
                      <w:pPr>
                        <w:rPr>
                          <w:rFonts w:cstheme="minorHAnsi"/>
                        </w:rPr>
                      </w:pPr>
                      <w:r w:rsidRPr="00844F10">
                        <w:rPr>
                          <w:rFonts w:cstheme="minorHAnsi"/>
                        </w:rPr>
                        <w:t>Stakeholder</w:t>
                      </w:r>
                      <w:r>
                        <w:rPr>
                          <w:rFonts w:cstheme="minorHAnsi"/>
                        </w:rPr>
                        <w:t xml:space="preserve"> - </w:t>
                      </w:r>
                      <w:r w:rsidRPr="00844F10">
                        <w:rPr>
                          <w:rFonts w:cstheme="minorHAnsi"/>
                        </w:rPr>
                        <w:t>a person, group or organization with a vested interest, or stake, in the decision-making and activities of a business, organization or project.</w:t>
                      </w:r>
                    </w:p>
                    <w:p w:rsidR="00141251" w:rsidRPr="00844F10" w:rsidRDefault="00844F10" w:rsidP="00844F10">
                      <w:pPr>
                        <w:rPr>
                          <w:rFonts w:cstheme="minorHAnsi"/>
                        </w:rPr>
                      </w:pPr>
                      <w:r w:rsidRPr="00844F10">
                        <w:rPr>
                          <w:rFonts w:cstheme="minorHAnsi"/>
                        </w:rPr>
                        <w:t>Ideate</w:t>
                      </w:r>
                      <w:r>
                        <w:rPr>
                          <w:rFonts w:cstheme="minorHAnsi"/>
                        </w:rPr>
                        <w:t xml:space="preserve"> - </w:t>
                      </w:r>
                      <w:r w:rsidRPr="00844F10">
                        <w:rPr>
                          <w:rFonts w:cstheme="minorHAnsi"/>
                        </w:rPr>
                        <w:t>to form or have an idea of; to imagine or conceive</w:t>
                      </w:r>
                    </w:p>
                    <w:p w:rsidR="0090519D" w:rsidRDefault="0090519D" w:rsidP="004220EC">
                      <w:pPr>
                        <w:rPr>
                          <w:rFonts w:cstheme="minorHAnsi"/>
                          <w:b/>
                        </w:rPr>
                      </w:pPr>
                    </w:p>
                    <w:p w:rsidR="00AF2B03" w:rsidRPr="006C321F" w:rsidRDefault="00AF2B03" w:rsidP="00AF2B03">
                      <w:pPr>
                        <w:rPr>
                          <w:rFonts w:cstheme="minorHAnsi"/>
                          <w:color w:val="FF0000"/>
                          <w:sz w:val="16"/>
                          <w:szCs w:val="16"/>
                        </w:rPr>
                      </w:pPr>
                    </w:p>
                    <w:p w:rsidR="00AF2B03" w:rsidRPr="00CF4FF8" w:rsidRDefault="00AF2B03" w:rsidP="00AF2B03">
                      <w:pPr>
                        <w:rPr>
                          <w:rFonts w:ascii="Arial" w:hAnsi="Arial" w:cs="Arial"/>
                          <w:color w:val="FF0000"/>
                          <w:sz w:val="16"/>
                          <w:szCs w:val="16"/>
                          <w:shd w:val="clear" w:color="auto" w:fill="FFFFFF"/>
                        </w:rPr>
                      </w:pPr>
                    </w:p>
                    <w:p w:rsidR="00CC12CC" w:rsidRDefault="00CC12CC" w:rsidP="004220EC">
                      <w:pPr>
                        <w:rPr>
                          <w:rFonts w:cstheme="minorHAnsi"/>
                          <w:b/>
                        </w:rPr>
                      </w:pPr>
                    </w:p>
                    <w:p w:rsidR="00CC12CC" w:rsidRPr="00AB6190" w:rsidRDefault="00CC12CC" w:rsidP="004220EC">
                      <w:pPr>
                        <w:rPr>
                          <w:rFonts w:cstheme="minorHAnsi"/>
                          <w:b/>
                        </w:rPr>
                      </w:pPr>
                    </w:p>
                    <w:p w:rsidR="0073679A" w:rsidRPr="002E4847" w:rsidRDefault="0073679A" w:rsidP="0073679A">
                      <w:pPr>
                        <w:rPr>
                          <w:rFonts w:cstheme="minorHAnsi"/>
                        </w:rPr>
                      </w:pPr>
                    </w:p>
                    <w:p w:rsidR="00D26AE5" w:rsidRPr="00AB6190" w:rsidRDefault="00D26AE5" w:rsidP="00D26AE5">
                      <w:pPr>
                        <w:rPr>
                          <w:rFonts w:cstheme="minorHAnsi"/>
                        </w:rPr>
                      </w:pPr>
                    </w:p>
                    <w:p w:rsidR="005C1D15" w:rsidRPr="00AB6190" w:rsidRDefault="005C1D15" w:rsidP="00290D81">
                      <w:pPr>
                        <w:rPr>
                          <w:rFonts w:cstheme="minorHAnsi"/>
                        </w:rPr>
                      </w:pPr>
                    </w:p>
                    <w:p w:rsidR="00290D81" w:rsidRPr="00AB6190" w:rsidRDefault="00290D81" w:rsidP="00290D81">
                      <w:pPr>
                        <w:rPr>
                          <w:rFonts w:cstheme="minorHAnsi"/>
                        </w:rPr>
                      </w:pPr>
                    </w:p>
                    <w:p w:rsidR="00290D81" w:rsidRPr="00AB6190" w:rsidRDefault="00290D81" w:rsidP="00290D81">
                      <w:pPr>
                        <w:rPr>
                          <w:rFonts w:cstheme="minorHAnsi"/>
                        </w:rPr>
                      </w:pPr>
                    </w:p>
                    <w:p w:rsidR="00290D81" w:rsidRPr="00AB6190" w:rsidRDefault="00290D81" w:rsidP="00290D81">
                      <w:pPr>
                        <w:rPr>
                          <w:rFonts w:cstheme="minorHAnsi"/>
                        </w:rPr>
                      </w:pPr>
                    </w:p>
                    <w:p w:rsidR="00290D81" w:rsidRPr="00AB6190" w:rsidRDefault="00290D81" w:rsidP="00290D81">
                      <w:pPr>
                        <w:rPr>
                          <w:rFonts w:cstheme="minorHAnsi"/>
                        </w:rPr>
                      </w:pPr>
                    </w:p>
                    <w:p w:rsidR="005C1D15" w:rsidRPr="00AB6190" w:rsidRDefault="005C1D15" w:rsidP="005C1D15">
                      <w:pPr>
                        <w:rPr>
                          <w:rFonts w:cstheme="minorHAnsi"/>
                        </w:rPr>
                      </w:pPr>
                    </w:p>
                    <w:p w:rsidR="005C1D15" w:rsidRPr="00AB6190" w:rsidRDefault="005C1D15" w:rsidP="005C1D15">
                      <w:pPr>
                        <w:rPr>
                          <w:rFonts w:cstheme="minorHAnsi"/>
                        </w:rPr>
                      </w:pPr>
                    </w:p>
                    <w:p w:rsidR="005C1D15" w:rsidRPr="00AB6190" w:rsidRDefault="005C1D15" w:rsidP="005C1D15">
                      <w:pPr>
                        <w:rPr>
                          <w:rFonts w:cstheme="minorHAnsi"/>
                        </w:rPr>
                      </w:pPr>
                    </w:p>
                    <w:p w:rsidR="005C1D15" w:rsidRPr="00AB6190" w:rsidRDefault="005C1D15" w:rsidP="005C1D15">
                      <w:pPr>
                        <w:rPr>
                          <w:rFonts w:cstheme="minorHAnsi"/>
                        </w:rPr>
                      </w:pPr>
                    </w:p>
                    <w:p w:rsidR="005C1D15" w:rsidRPr="00AB6190" w:rsidRDefault="005C1D15" w:rsidP="005C1D15">
                      <w:pPr>
                        <w:rPr>
                          <w:rFonts w:cstheme="minorHAnsi"/>
                        </w:rPr>
                      </w:pPr>
                    </w:p>
                    <w:p w:rsidR="005C1D15" w:rsidRPr="00AB6190" w:rsidRDefault="005C1D15" w:rsidP="005C1D15">
                      <w:pPr>
                        <w:rPr>
                          <w:rFonts w:cstheme="minorHAnsi"/>
                        </w:rPr>
                      </w:pPr>
                    </w:p>
                    <w:p w:rsidR="005C1D15" w:rsidRPr="00AB6190" w:rsidRDefault="005C1D15" w:rsidP="005C1D15">
                      <w:pPr>
                        <w:rPr>
                          <w:rFonts w:cstheme="minorHAnsi"/>
                        </w:rPr>
                      </w:pPr>
                    </w:p>
                    <w:p w:rsidR="00BA02A3" w:rsidRPr="00AB6190" w:rsidRDefault="00BA02A3" w:rsidP="00BA02A3">
                      <w:pPr>
                        <w:rPr>
                          <w:rFonts w:cstheme="minorHAnsi"/>
                        </w:rPr>
                      </w:pPr>
                    </w:p>
                    <w:p w:rsidR="00BA02A3" w:rsidRPr="00AB6190" w:rsidRDefault="00BA02A3" w:rsidP="00BA02A3">
                      <w:pPr>
                        <w:rPr>
                          <w:rFonts w:cstheme="minorHAnsi"/>
                        </w:rPr>
                      </w:pPr>
                    </w:p>
                    <w:p w:rsidR="00DF4ED9" w:rsidRPr="00AB6190" w:rsidRDefault="00DF4ED9" w:rsidP="004220EC">
                      <w:pPr>
                        <w:rPr>
                          <w:rFonts w:cstheme="minorHAnsi"/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C1D15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2096" behindDoc="1" locked="0" layoutInCell="1" allowOverlap="1" wp14:anchorId="4BF4335F" wp14:editId="7263963B">
                <wp:simplePos x="0" y="0"/>
                <wp:positionH relativeFrom="margin">
                  <wp:align>center</wp:align>
                </wp:positionH>
                <wp:positionV relativeFrom="paragraph">
                  <wp:posOffset>-790575</wp:posOffset>
                </wp:positionV>
                <wp:extent cx="4219575" cy="1400175"/>
                <wp:effectExtent l="0" t="0" r="9525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9575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3E7F" w:rsidRPr="00831FA7" w:rsidRDefault="00831FA7" w:rsidP="00BA02A3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Computing</w:t>
                            </w:r>
                            <w:r w:rsidR="008C3E7F" w:rsidRPr="00831FA7">
                              <w:rPr>
                                <w:b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3C0B70" w:rsidRPr="00831FA7">
                              <w:rPr>
                                <w:b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Year </w:t>
                            </w:r>
                            <w:r w:rsidR="005E60F6">
                              <w:rPr>
                                <w:b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6</w:t>
                            </w:r>
                          </w:p>
                          <w:p w:rsidR="007B252F" w:rsidRPr="00831FA7" w:rsidRDefault="00566D8C" w:rsidP="00E46A67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831FA7">
                              <w:rPr>
                                <w:b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Autumn</w:t>
                            </w:r>
                            <w:r w:rsidR="003C0B70" w:rsidRPr="00831FA7">
                              <w:rPr>
                                <w:b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4454BC">
                              <w:rPr>
                                <w:b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2</w:t>
                            </w:r>
                            <w:r w:rsidR="008C3E7F" w:rsidRPr="00831FA7">
                              <w:rPr>
                                <w:b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</w:p>
                          <w:p w:rsidR="00566D8C" w:rsidRPr="00831FA7" w:rsidRDefault="0079064D" w:rsidP="00E471E3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goIT</w:t>
                            </w:r>
                            <w:proofErr w:type="spellEnd"/>
                          </w:p>
                          <w:p w:rsidR="005C61CE" w:rsidRDefault="005C61CE" w:rsidP="005C61CE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:rsidR="0068440F" w:rsidRPr="008C3E7F" w:rsidRDefault="0068440F" w:rsidP="005C61CE">
                            <w:pPr>
                              <w:jc w:val="center"/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4335F" id="_x0000_s1028" type="#_x0000_t202" style="position:absolute;margin-left:0;margin-top:-62.25pt;width:332.25pt;height:110.25pt;z-index:-25166438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" stroked="f">
                <v:textbox>
                  <w:txbxContent>
                    <w:p w:rsidR="008C3E7F" w:rsidRPr="00831FA7" w:rsidRDefault="00831FA7" w:rsidP="00BA02A3">
                      <w:pPr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Computing</w:t>
                      </w:r>
                      <w:r w:rsidR="008C3E7F" w:rsidRPr="00831FA7">
                        <w:rPr>
                          <w:b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3C0B70" w:rsidRPr="00831FA7">
                        <w:rPr>
                          <w:b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Year </w:t>
                      </w:r>
                      <w:r w:rsidR="005E60F6">
                        <w:rPr>
                          <w:b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6</w:t>
                      </w:r>
                    </w:p>
                    <w:p w:rsidR="007B252F" w:rsidRPr="00831FA7" w:rsidRDefault="00566D8C" w:rsidP="00E46A67">
                      <w:pPr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831FA7">
                        <w:rPr>
                          <w:b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Autumn</w:t>
                      </w:r>
                      <w:r w:rsidR="003C0B70" w:rsidRPr="00831FA7">
                        <w:rPr>
                          <w:b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4454BC">
                        <w:rPr>
                          <w:b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2</w:t>
                      </w:r>
                      <w:r w:rsidR="008C3E7F" w:rsidRPr="00831FA7">
                        <w:rPr>
                          <w:b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</w:p>
                    <w:p w:rsidR="00566D8C" w:rsidRPr="00831FA7" w:rsidRDefault="0079064D" w:rsidP="00E471E3">
                      <w:pPr>
                        <w:jc w:val="center"/>
                        <w:rPr>
                          <w:b/>
                          <w:color w:val="FF0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proofErr w:type="spellStart"/>
                      <w:r>
                        <w:rPr>
                          <w:b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goIT</w:t>
                      </w:r>
                      <w:proofErr w:type="spellEnd"/>
                    </w:p>
                    <w:p w:rsidR="005C61CE" w:rsidRDefault="005C61CE" w:rsidP="005C61CE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68440F" w:rsidRPr="008C3E7F" w:rsidRDefault="0068440F" w:rsidP="005C61CE">
                      <w:pPr>
                        <w:jc w:val="center"/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34DEA" w:rsidRDefault="00222D58" w:rsidP="004454BC">
      <w:pPr>
        <w:pStyle w:val="ListParagraph"/>
        <w:ind w:left="465"/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6192" behindDoc="1" locked="0" layoutInCell="1" allowOverlap="1" wp14:anchorId="5BADEDBD" wp14:editId="3A86443A">
                <wp:simplePos x="0" y="0"/>
                <wp:positionH relativeFrom="page">
                  <wp:posOffset>4210050</wp:posOffset>
                </wp:positionH>
                <wp:positionV relativeFrom="paragraph">
                  <wp:posOffset>3019425</wp:posOffset>
                </wp:positionV>
                <wp:extent cx="2028825" cy="2047875"/>
                <wp:effectExtent l="0" t="0" r="9525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2047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B70" w:rsidRDefault="003C0B70" w:rsidP="004220EC">
                            <w:pPr>
                              <w:rPr>
                                <w:b/>
                              </w:rPr>
                            </w:pPr>
                            <w:r w:rsidRPr="004220EC">
                              <w:rPr>
                                <w:b/>
                              </w:rPr>
                              <w:t>Key Facts</w:t>
                            </w:r>
                            <w:r w:rsidR="005C61CE">
                              <w:rPr>
                                <w:b/>
                              </w:rPr>
                              <w:t>:</w:t>
                            </w:r>
                          </w:p>
                          <w:p w:rsidR="0079064D" w:rsidRPr="0079064D" w:rsidRDefault="0079064D" w:rsidP="0079064D">
                            <w:r w:rsidRPr="0079064D">
                              <w:t>People use design thinking to solve everyday problems.</w:t>
                            </w:r>
                          </w:p>
                          <w:p w:rsidR="0079064D" w:rsidRPr="0079064D" w:rsidRDefault="0079064D" w:rsidP="0079064D"/>
                          <w:p w:rsidR="004454BC" w:rsidRPr="0079064D" w:rsidRDefault="0079064D" w:rsidP="0079064D">
                            <w:r w:rsidRPr="0079064D">
                              <w:t>Artificial Intelligence (AI) is the process giving computers the ability to do the same tasks humans can.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DEDBD" id="_x0000_s1029" type="#_x0000_t202" style="position:absolute;left:0;text-align:left;margin-left:331.5pt;margin-top:237.75pt;width:159.75pt;height:161.25pt;z-index:-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" stroked="f">
                <v:textbox>
                  <w:txbxContent>
                    <w:p w:rsidR="003C0B70" w:rsidRDefault="003C0B70" w:rsidP="004220EC">
                      <w:pPr>
                        <w:rPr>
                          <w:b/>
                        </w:rPr>
                      </w:pPr>
                      <w:r w:rsidRPr="004220EC">
                        <w:rPr>
                          <w:b/>
                        </w:rPr>
                        <w:t>Key Facts</w:t>
                      </w:r>
                      <w:r w:rsidR="005C61CE">
                        <w:rPr>
                          <w:b/>
                        </w:rPr>
                        <w:t>:</w:t>
                      </w:r>
                    </w:p>
                    <w:p w:rsidR="0079064D" w:rsidRPr="0079064D" w:rsidRDefault="0079064D" w:rsidP="0079064D">
                      <w:r w:rsidRPr="0079064D">
                        <w:t>People use design thinking to solve everyday problems.</w:t>
                      </w:r>
                    </w:p>
                    <w:p w:rsidR="0079064D" w:rsidRPr="0079064D" w:rsidRDefault="0079064D" w:rsidP="0079064D"/>
                    <w:p w:rsidR="004454BC" w:rsidRPr="0079064D" w:rsidRDefault="0079064D" w:rsidP="0079064D">
                      <w:r w:rsidRPr="0079064D">
                        <w:t>Artificial Intelligence (AI) is the process giving computers the ability to do the same tasks humans can.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644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7B383D39" wp14:editId="3791AC1E">
                <wp:simplePos x="0" y="0"/>
                <wp:positionH relativeFrom="column">
                  <wp:posOffset>-733425</wp:posOffset>
                </wp:positionH>
                <wp:positionV relativeFrom="paragraph">
                  <wp:posOffset>2875915</wp:posOffset>
                </wp:positionV>
                <wp:extent cx="3820795" cy="1952625"/>
                <wp:effectExtent l="0" t="0" r="8255" b="952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0795" cy="195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20EC" w:rsidRDefault="004220EC" w:rsidP="004220EC">
                            <w:pPr>
                              <w:rPr>
                                <w:b/>
                              </w:rPr>
                            </w:pPr>
                            <w:r w:rsidRPr="004220EC">
                              <w:rPr>
                                <w:b/>
                              </w:rPr>
                              <w:t>Key Questions</w:t>
                            </w:r>
                            <w:r w:rsidR="005C61CE">
                              <w:rPr>
                                <w:b/>
                              </w:rPr>
                              <w:t>:</w:t>
                            </w:r>
                          </w:p>
                          <w:p w:rsidR="0079064D" w:rsidRPr="0079064D" w:rsidRDefault="0079064D" w:rsidP="0079064D">
                            <w:r w:rsidRPr="0079064D">
                              <w:t>What are the different steps of design thinking?</w:t>
                            </w:r>
                          </w:p>
                          <w:p w:rsidR="0079064D" w:rsidRPr="0079064D" w:rsidRDefault="0079064D" w:rsidP="0079064D"/>
                          <w:p w:rsidR="005E60F6" w:rsidRPr="0079064D" w:rsidRDefault="0079064D" w:rsidP="0079064D">
                            <w:r w:rsidRPr="0079064D">
                              <w:t>What could an AI do to make today’s jobs easier?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83D39" id="_x0000_s1030" type="#_x0000_t202" style="position:absolute;left:0;text-align:left;margin-left:-57.75pt;margin-top:226.45pt;width:300.85pt;height:153.75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" stroked="f">
                <v:textbox>
                  <w:txbxContent>
                    <w:p w:rsidR="004220EC" w:rsidRDefault="004220EC" w:rsidP="004220EC">
                      <w:pPr>
                        <w:rPr>
                          <w:b/>
                        </w:rPr>
                      </w:pPr>
                      <w:r w:rsidRPr="004220EC">
                        <w:rPr>
                          <w:b/>
                        </w:rPr>
                        <w:t>Key Questions</w:t>
                      </w:r>
                      <w:r w:rsidR="005C61CE">
                        <w:rPr>
                          <w:b/>
                        </w:rPr>
                        <w:t>:</w:t>
                      </w:r>
                    </w:p>
                    <w:p w:rsidR="0079064D" w:rsidRPr="0079064D" w:rsidRDefault="0079064D" w:rsidP="0079064D">
                      <w:r w:rsidRPr="0079064D">
                        <w:t>What are the different steps of design thinking?</w:t>
                      </w:r>
                    </w:p>
                    <w:p w:rsidR="0079064D" w:rsidRPr="0079064D" w:rsidRDefault="0079064D" w:rsidP="0079064D"/>
                    <w:p w:rsidR="005E60F6" w:rsidRPr="0079064D" w:rsidRDefault="0079064D" w:rsidP="0079064D">
                      <w:r w:rsidRPr="0079064D">
                        <w:t>What could an AI do to make today’s jobs easier?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34DEA" w:rsidSect="003C0B7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5D1C" w:rsidRDefault="003F5D1C" w:rsidP="003C0B70">
      <w:pPr>
        <w:spacing w:after="0" w:line="240" w:lineRule="auto"/>
      </w:pPr>
      <w:r>
        <w:separator/>
      </w:r>
    </w:p>
  </w:endnote>
  <w:endnote w:type="continuationSeparator" w:id="0">
    <w:p w:rsidR="003F5D1C" w:rsidRDefault="003F5D1C" w:rsidP="003C0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5D1C" w:rsidRDefault="003F5D1C" w:rsidP="003C0B70">
      <w:pPr>
        <w:spacing w:after="0" w:line="240" w:lineRule="auto"/>
      </w:pPr>
      <w:r>
        <w:separator/>
      </w:r>
    </w:p>
  </w:footnote>
  <w:footnote w:type="continuationSeparator" w:id="0">
    <w:p w:rsidR="003F5D1C" w:rsidRDefault="003F5D1C" w:rsidP="003C0B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45FFD"/>
    <w:multiLevelType w:val="hybridMultilevel"/>
    <w:tmpl w:val="520642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487767"/>
    <w:multiLevelType w:val="hybridMultilevel"/>
    <w:tmpl w:val="17FC80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9941607"/>
    <w:multiLevelType w:val="hybridMultilevel"/>
    <w:tmpl w:val="3E56FDA4"/>
    <w:lvl w:ilvl="0" w:tplc="3796C15A">
      <w:start w:val="1"/>
      <w:numFmt w:val="bullet"/>
      <w:lvlText w:val="-"/>
      <w:lvlJc w:val="left"/>
      <w:pPr>
        <w:ind w:left="465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" w15:restartNumberingAfterBreak="0">
    <w:nsid w:val="63C65E7C"/>
    <w:multiLevelType w:val="hybridMultilevel"/>
    <w:tmpl w:val="E71483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B70"/>
    <w:rsid w:val="00006443"/>
    <w:rsid w:val="000E27A4"/>
    <w:rsid w:val="001114E6"/>
    <w:rsid w:val="00115071"/>
    <w:rsid w:val="00141251"/>
    <w:rsid w:val="00197AC6"/>
    <w:rsid w:val="00210ABB"/>
    <w:rsid w:val="00222D58"/>
    <w:rsid w:val="00230259"/>
    <w:rsid w:val="0024666A"/>
    <w:rsid w:val="00290D81"/>
    <w:rsid w:val="002E06FF"/>
    <w:rsid w:val="00327FD4"/>
    <w:rsid w:val="003415EB"/>
    <w:rsid w:val="003579C9"/>
    <w:rsid w:val="003A3804"/>
    <w:rsid w:val="003B0897"/>
    <w:rsid w:val="003C0B70"/>
    <w:rsid w:val="003D2313"/>
    <w:rsid w:val="003F5D1C"/>
    <w:rsid w:val="00401691"/>
    <w:rsid w:val="004140A9"/>
    <w:rsid w:val="004220EC"/>
    <w:rsid w:val="004454BC"/>
    <w:rsid w:val="00482E8D"/>
    <w:rsid w:val="004B093F"/>
    <w:rsid w:val="004B409A"/>
    <w:rsid w:val="00524896"/>
    <w:rsid w:val="00566D8C"/>
    <w:rsid w:val="005B1BD3"/>
    <w:rsid w:val="005C1D15"/>
    <w:rsid w:val="005C61CE"/>
    <w:rsid w:val="005E5BA6"/>
    <w:rsid w:val="005E60F6"/>
    <w:rsid w:val="00670333"/>
    <w:rsid w:val="0068440F"/>
    <w:rsid w:val="0069033C"/>
    <w:rsid w:val="006C4526"/>
    <w:rsid w:val="006D3F24"/>
    <w:rsid w:val="0073679A"/>
    <w:rsid w:val="00767B56"/>
    <w:rsid w:val="0079064D"/>
    <w:rsid w:val="007B252F"/>
    <w:rsid w:val="007C13E3"/>
    <w:rsid w:val="00831FA7"/>
    <w:rsid w:val="0084201A"/>
    <w:rsid w:val="00844F10"/>
    <w:rsid w:val="00855D72"/>
    <w:rsid w:val="0087770C"/>
    <w:rsid w:val="00881B8F"/>
    <w:rsid w:val="008C3E7F"/>
    <w:rsid w:val="0090519D"/>
    <w:rsid w:val="00911D30"/>
    <w:rsid w:val="009B2B02"/>
    <w:rsid w:val="009B5A8A"/>
    <w:rsid w:val="009D7D8A"/>
    <w:rsid w:val="009F127E"/>
    <w:rsid w:val="00A0653D"/>
    <w:rsid w:val="00A105C0"/>
    <w:rsid w:val="00A5226F"/>
    <w:rsid w:val="00AB6190"/>
    <w:rsid w:val="00AF0FD2"/>
    <w:rsid w:val="00AF2B03"/>
    <w:rsid w:val="00B12178"/>
    <w:rsid w:val="00B3009B"/>
    <w:rsid w:val="00B62638"/>
    <w:rsid w:val="00BA02A3"/>
    <w:rsid w:val="00CA6AB2"/>
    <w:rsid w:val="00CC10F8"/>
    <w:rsid w:val="00CC12CC"/>
    <w:rsid w:val="00D26AE5"/>
    <w:rsid w:val="00DC2F96"/>
    <w:rsid w:val="00DF4ED9"/>
    <w:rsid w:val="00E46A67"/>
    <w:rsid w:val="00E471E3"/>
    <w:rsid w:val="00EA2885"/>
    <w:rsid w:val="00EC7357"/>
    <w:rsid w:val="00F20323"/>
    <w:rsid w:val="00FA14C6"/>
    <w:rsid w:val="00FC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8F0629-E1E8-4873-98D1-20FE8D458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02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0B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B70"/>
  </w:style>
  <w:style w:type="paragraph" w:styleId="Footer">
    <w:name w:val="footer"/>
    <w:basedOn w:val="Normal"/>
    <w:link w:val="FooterChar"/>
    <w:uiPriority w:val="99"/>
    <w:unhideWhenUsed/>
    <w:rsid w:val="003C0B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B70"/>
  </w:style>
  <w:style w:type="character" w:styleId="Strong">
    <w:name w:val="Strong"/>
    <w:basedOn w:val="DefaultParagraphFont"/>
    <w:uiPriority w:val="22"/>
    <w:qFormat/>
    <w:rsid w:val="003C0B70"/>
    <w:rPr>
      <w:b/>
      <w:bCs/>
    </w:rPr>
  </w:style>
  <w:style w:type="paragraph" w:styleId="ListParagraph">
    <w:name w:val="List Paragraph"/>
    <w:basedOn w:val="Normal"/>
    <w:uiPriority w:val="34"/>
    <w:qFormat/>
    <w:rsid w:val="004220EC"/>
    <w:pPr>
      <w:ind w:left="720"/>
      <w:contextualSpacing/>
    </w:pPr>
  </w:style>
  <w:style w:type="paragraph" w:customStyle="1" w:styleId="Default">
    <w:name w:val="Default"/>
    <w:rsid w:val="00BA02A3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character" w:customStyle="1" w:styleId="jpfdse">
    <w:name w:val="jpfdse"/>
    <w:basedOn w:val="DefaultParagraphFont"/>
    <w:rsid w:val="00BA02A3"/>
  </w:style>
  <w:style w:type="character" w:styleId="Emphasis">
    <w:name w:val="Emphasis"/>
    <w:basedOn w:val="DefaultParagraphFont"/>
    <w:uiPriority w:val="20"/>
    <w:qFormat/>
    <w:rsid w:val="00290D8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20B4769-9CAD-468D-B92E-3482369E24B7}" type="doc">
      <dgm:prSet loTypeId="urn:microsoft.com/office/officeart/2005/8/layout/bProcess3" loCatId="process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en-GB"/>
        </a:p>
      </dgm:t>
    </dgm:pt>
    <dgm:pt modelId="{0470A9D7-479F-4888-BCA4-F9A91135209E}">
      <dgm:prSet phldrT="[Text]"/>
      <dgm:spPr/>
      <dgm:t>
        <a:bodyPr/>
        <a:lstStyle/>
        <a:p>
          <a:r>
            <a:rPr lang="en-GB"/>
            <a:t>Reception:Use tools and techniques experimenting with colour, design, form and function</a:t>
          </a:r>
        </a:p>
      </dgm:t>
    </dgm:pt>
    <dgm:pt modelId="{1A8544E5-A404-4035-AE61-15CDB3D66056}" type="parTrans" cxnId="{F98C2C09-0E88-4F59-9DED-16D9E7CD9290}">
      <dgm:prSet/>
      <dgm:spPr/>
      <dgm:t>
        <a:bodyPr/>
        <a:lstStyle/>
        <a:p>
          <a:endParaRPr lang="en-GB"/>
        </a:p>
      </dgm:t>
    </dgm:pt>
    <dgm:pt modelId="{B529786C-59F4-4A02-8CB7-63B71F2BB8BD}" type="sibTrans" cxnId="{F98C2C09-0E88-4F59-9DED-16D9E7CD9290}">
      <dgm:prSet/>
      <dgm:spPr/>
      <dgm:t>
        <a:bodyPr/>
        <a:lstStyle/>
        <a:p>
          <a:endParaRPr lang="en-GB"/>
        </a:p>
      </dgm:t>
    </dgm:pt>
    <dgm:pt modelId="{7204CB5D-2A32-4DD8-B515-37C9BEF981D2}">
      <dgm:prSet phldrT="[Text]"/>
      <dgm:spPr>
        <a:solidFill>
          <a:schemeClr val="accent4">
            <a:lumMod val="75000"/>
          </a:schemeClr>
        </a:solidFill>
      </dgm:spPr>
      <dgm:t>
        <a:bodyPr/>
        <a:lstStyle/>
        <a:p>
          <a:r>
            <a:rPr lang="en-GB"/>
            <a:t>Year 1: Use technology safely and respectfully, keeping personal information private</a:t>
          </a:r>
        </a:p>
      </dgm:t>
    </dgm:pt>
    <dgm:pt modelId="{04EABD50-C964-4B66-9DBC-BD5A2A3ECEFC}" type="parTrans" cxnId="{B254A430-307A-4683-B5DA-55B1901B3542}">
      <dgm:prSet/>
      <dgm:spPr/>
      <dgm:t>
        <a:bodyPr/>
        <a:lstStyle/>
        <a:p>
          <a:endParaRPr lang="en-GB"/>
        </a:p>
      </dgm:t>
    </dgm:pt>
    <dgm:pt modelId="{D1326F43-F850-45C2-958D-74948B7E0EAA}" type="sibTrans" cxnId="{B254A430-307A-4683-B5DA-55B1901B3542}">
      <dgm:prSet/>
      <dgm:spPr/>
      <dgm:t>
        <a:bodyPr/>
        <a:lstStyle/>
        <a:p>
          <a:endParaRPr lang="en-GB"/>
        </a:p>
      </dgm:t>
    </dgm:pt>
    <dgm:pt modelId="{27A15CC1-86F1-4A06-BD2E-4EFCBE5F62D6}">
      <dgm:prSet phldrT="[Text]"/>
      <dgm:spPr/>
      <dgm:t>
        <a:bodyPr/>
        <a:lstStyle/>
        <a:p>
          <a:r>
            <a:rPr lang="en-GB"/>
            <a:t>Year 2: Use technology purposefully to create, organise, store, manipulate and retrieve digital content</a:t>
          </a:r>
          <a:endParaRPr lang="en-GB" b="0"/>
        </a:p>
      </dgm:t>
    </dgm:pt>
    <dgm:pt modelId="{2DCFC641-C90E-44D0-A95A-626C464293AB}" type="parTrans" cxnId="{1B49980D-2086-4905-94F2-75FF030B8DA0}">
      <dgm:prSet/>
      <dgm:spPr/>
      <dgm:t>
        <a:bodyPr/>
        <a:lstStyle/>
        <a:p>
          <a:endParaRPr lang="en-GB"/>
        </a:p>
      </dgm:t>
    </dgm:pt>
    <dgm:pt modelId="{CA122255-AFA6-4A46-9F86-DD706884DC4C}" type="sibTrans" cxnId="{1B49980D-2086-4905-94F2-75FF030B8DA0}">
      <dgm:prSet/>
      <dgm:spPr/>
      <dgm:t>
        <a:bodyPr/>
        <a:lstStyle/>
        <a:p>
          <a:endParaRPr lang="en-GB"/>
        </a:p>
      </dgm:t>
    </dgm:pt>
    <dgm:pt modelId="{12429C0A-66A7-406B-A4B0-E177BC5B10AF}">
      <dgm:prSet phldrT="[Text]"/>
      <dgm:spPr/>
      <dgm:t>
        <a:bodyPr/>
        <a:lstStyle/>
        <a:p>
          <a:r>
            <a:rPr lang="en-GB"/>
            <a:t>Year 3: Select, use and combine a variety of software (including internet services) on a range of digital devices to design and create</a:t>
          </a:r>
        </a:p>
      </dgm:t>
    </dgm:pt>
    <dgm:pt modelId="{C6BB8454-41A6-4DC8-897F-A309D1D2FA41}" type="parTrans" cxnId="{2F1837A2-AEA9-4F3C-93D4-8C6A97E86313}">
      <dgm:prSet/>
      <dgm:spPr/>
      <dgm:t>
        <a:bodyPr/>
        <a:lstStyle/>
        <a:p>
          <a:endParaRPr lang="en-GB"/>
        </a:p>
      </dgm:t>
    </dgm:pt>
    <dgm:pt modelId="{DE430E69-C0A5-49D4-9065-767689D323F3}" type="sibTrans" cxnId="{2F1837A2-AEA9-4F3C-93D4-8C6A97E86313}">
      <dgm:prSet/>
      <dgm:spPr/>
      <dgm:t>
        <a:bodyPr/>
        <a:lstStyle/>
        <a:p>
          <a:endParaRPr lang="en-GB"/>
        </a:p>
      </dgm:t>
    </dgm:pt>
    <dgm:pt modelId="{28F09087-667A-4232-BA62-45CDBE9A36CB}">
      <dgm:prSet phldrT="[Text]"/>
      <dgm:spPr/>
      <dgm:t>
        <a:bodyPr/>
        <a:lstStyle/>
        <a:p>
          <a:r>
            <a:rPr lang="en-GB"/>
            <a:t>Year 4: Select, use and combine a variety of software (including internet services) on a range of digital devices to design and create</a:t>
          </a:r>
        </a:p>
      </dgm:t>
    </dgm:pt>
    <dgm:pt modelId="{04FED0A6-C035-4143-8DEC-E1E0442B0E43}" type="parTrans" cxnId="{5B9146BB-D591-4091-84B5-79C5BC6CBF74}">
      <dgm:prSet/>
      <dgm:spPr/>
      <dgm:t>
        <a:bodyPr/>
        <a:lstStyle/>
        <a:p>
          <a:endParaRPr lang="en-GB"/>
        </a:p>
      </dgm:t>
    </dgm:pt>
    <dgm:pt modelId="{B8CE96D2-A5CC-4D3C-996E-86A7C6A8E3CC}" type="sibTrans" cxnId="{5B9146BB-D591-4091-84B5-79C5BC6CBF74}">
      <dgm:prSet/>
      <dgm:spPr/>
      <dgm:t>
        <a:bodyPr/>
        <a:lstStyle/>
        <a:p>
          <a:endParaRPr lang="en-GB"/>
        </a:p>
      </dgm:t>
    </dgm:pt>
    <dgm:pt modelId="{F0096C32-36C6-42B9-A5E9-D4A0AB5631D2}">
      <dgm:prSet/>
      <dgm:spPr>
        <a:solidFill>
          <a:srgbClr val="7030A0"/>
        </a:solidFill>
      </dgm:spPr>
      <dgm:t>
        <a:bodyPr/>
        <a:lstStyle/>
        <a:p>
          <a:r>
            <a:rPr lang="en-GB"/>
            <a:t>Year 5: Use technology safely, respectfully and responsibly; recognise acceptable/unacceptable behaviour</a:t>
          </a:r>
        </a:p>
      </dgm:t>
    </dgm:pt>
    <dgm:pt modelId="{C43E5061-C2DD-44E2-9234-618127D50ACD}" type="parTrans" cxnId="{D0D60FDE-0037-4781-9482-83E523D190B8}">
      <dgm:prSet/>
      <dgm:spPr/>
      <dgm:t>
        <a:bodyPr/>
        <a:lstStyle/>
        <a:p>
          <a:endParaRPr lang="en-GB"/>
        </a:p>
      </dgm:t>
    </dgm:pt>
    <dgm:pt modelId="{1CFC80C2-882D-435D-BA32-7A7AE7294FD1}" type="sibTrans" cxnId="{D0D60FDE-0037-4781-9482-83E523D190B8}">
      <dgm:prSet/>
      <dgm:spPr/>
      <dgm:t>
        <a:bodyPr/>
        <a:lstStyle/>
        <a:p>
          <a:endParaRPr lang="en-GB"/>
        </a:p>
      </dgm:t>
    </dgm:pt>
    <dgm:pt modelId="{C2EFACC3-AAE2-4A96-B821-5FF75E39B6C5}">
      <dgm:prSet/>
      <dgm:spPr/>
      <dgm:t>
        <a:bodyPr/>
        <a:lstStyle/>
        <a:p>
          <a:r>
            <a:rPr lang="en-GB"/>
            <a:t>Year 6: Use technology safely, respectfully and responsibly; recognise acceptable/unacceptable behaviour</a:t>
          </a:r>
        </a:p>
      </dgm:t>
    </dgm:pt>
    <dgm:pt modelId="{DA403343-B948-40C4-820D-9CE926E09617}" type="parTrans" cxnId="{E4AE56F8-BD4C-4D4F-8C8F-3B008A48A53E}">
      <dgm:prSet/>
      <dgm:spPr/>
      <dgm:t>
        <a:bodyPr/>
        <a:lstStyle/>
        <a:p>
          <a:endParaRPr lang="en-GB"/>
        </a:p>
      </dgm:t>
    </dgm:pt>
    <dgm:pt modelId="{FB8B08B0-35C1-403A-A2D1-9B027145FE04}" type="sibTrans" cxnId="{E4AE56F8-BD4C-4D4F-8C8F-3B008A48A53E}">
      <dgm:prSet/>
      <dgm:spPr/>
      <dgm:t>
        <a:bodyPr/>
        <a:lstStyle/>
        <a:p>
          <a:endParaRPr lang="en-GB"/>
        </a:p>
      </dgm:t>
    </dgm:pt>
    <dgm:pt modelId="{A4C3FC27-3717-4077-817E-729144A83C89}" type="pres">
      <dgm:prSet presAssocID="{120B4769-9CAD-468D-B92E-3482369E24B7}" presName="Name0" presStyleCnt="0">
        <dgm:presLayoutVars>
          <dgm:dir/>
          <dgm:resizeHandles val="exact"/>
        </dgm:presLayoutVars>
      </dgm:prSet>
      <dgm:spPr/>
    </dgm:pt>
    <dgm:pt modelId="{3F512AD6-7E8F-42DF-8712-47BDC4381A23}" type="pres">
      <dgm:prSet presAssocID="{0470A9D7-479F-4888-BCA4-F9A91135209E}" presName="node" presStyleLbl="node1" presStyleIdx="0" presStyleCnt="7">
        <dgm:presLayoutVars>
          <dgm:bulletEnabled val="1"/>
        </dgm:presLayoutVars>
      </dgm:prSet>
      <dgm:spPr/>
    </dgm:pt>
    <dgm:pt modelId="{5532FC5D-FA92-471A-82E7-FA7E976AC12D}" type="pres">
      <dgm:prSet presAssocID="{B529786C-59F4-4A02-8CB7-63B71F2BB8BD}" presName="sibTrans" presStyleLbl="sibTrans1D1" presStyleIdx="0" presStyleCnt="6"/>
      <dgm:spPr/>
    </dgm:pt>
    <dgm:pt modelId="{B7A87F6B-E516-4001-AB6D-6F7F2CE99AC3}" type="pres">
      <dgm:prSet presAssocID="{B529786C-59F4-4A02-8CB7-63B71F2BB8BD}" presName="connectorText" presStyleLbl="sibTrans1D1" presStyleIdx="0" presStyleCnt="6"/>
      <dgm:spPr/>
    </dgm:pt>
    <dgm:pt modelId="{B80891DB-8C44-4D1B-918C-020307F65FBE}" type="pres">
      <dgm:prSet presAssocID="{7204CB5D-2A32-4DD8-B515-37C9BEF981D2}" presName="node" presStyleLbl="node1" presStyleIdx="1" presStyleCnt="7">
        <dgm:presLayoutVars>
          <dgm:bulletEnabled val="1"/>
        </dgm:presLayoutVars>
      </dgm:prSet>
      <dgm:spPr/>
    </dgm:pt>
    <dgm:pt modelId="{D815D484-2EA3-4698-A7D7-B2A614173C7E}" type="pres">
      <dgm:prSet presAssocID="{D1326F43-F850-45C2-958D-74948B7E0EAA}" presName="sibTrans" presStyleLbl="sibTrans1D1" presStyleIdx="1" presStyleCnt="6"/>
      <dgm:spPr/>
    </dgm:pt>
    <dgm:pt modelId="{3BBF5DDA-6540-4394-ACC2-C0096E39BFF5}" type="pres">
      <dgm:prSet presAssocID="{D1326F43-F850-45C2-958D-74948B7E0EAA}" presName="connectorText" presStyleLbl="sibTrans1D1" presStyleIdx="1" presStyleCnt="6"/>
      <dgm:spPr/>
    </dgm:pt>
    <dgm:pt modelId="{9DCCB02A-0ECC-40CD-A46B-E6E462E34DF6}" type="pres">
      <dgm:prSet presAssocID="{27A15CC1-86F1-4A06-BD2E-4EFCBE5F62D6}" presName="node" presStyleLbl="node1" presStyleIdx="2" presStyleCnt="7">
        <dgm:presLayoutVars>
          <dgm:bulletEnabled val="1"/>
        </dgm:presLayoutVars>
      </dgm:prSet>
      <dgm:spPr/>
    </dgm:pt>
    <dgm:pt modelId="{6E08753E-B015-45EC-A7D9-097ED2593BAA}" type="pres">
      <dgm:prSet presAssocID="{CA122255-AFA6-4A46-9F86-DD706884DC4C}" presName="sibTrans" presStyleLbl="sibTrans1D1" presStyleIdx="2" presStyleCnt="6"/>
      <dgm:spPr/>
    </dgm:pt>
    <dgm:pt modelId="{1909B553-EF4E-44D0-BD10-9C5B0D41190F}" type="pres">
      <dgm:prSet presAssocID="{CA122255-AFA6-4A46-9F86-DD706884DC4C}" presName="connectorText" presStyleLbl="sibTrans1D1" presStyleIdx="2" presStyleCnt="6"/>
      <dgm:spPr/>
    </dgm:pt>
    <dgm:pt modelId="{FC2818A3-93C4-4FFA-BEC9-6B50D9C6DFCF}" type="pres">
      <dgm:prSet presAssocID="{12429C0A-66A7-406B-A4B0-E177BC5B10AF}" presName="node" presStyleLbl="node1" presStyleIdx="3" presStyleCnt="7">
        <dgm:presLayoutVars>
          <dgm:bulletEnabled val="1"/>
        </dgm:presLayoutVars>
      </dgm:prSet>
      <dgm:spPr/>
    </dgm:pt>
    <dgm:pt modelId="{64A05C4D-28D2-4E34-95A4-1C5816E2E910}" type="pres">
      <dgm:prSet presAssocID="{DE430E69-C0A5-49D4-9065-767689D323F3}" presName="sibTrans" presStyleLbl="sibTrans1D1" presStyleIdx="3" presStyleCnt="6"/>
      <dgm:spPr/>
    </dgm:pt>
    <dgm:pt modelId="{0EBC7D41-601F-4E93-8F02-6EB8FD701A8A}" type="pres">
      <dgm:prSet presAssocID="{DE430E69-C0A5-49D4-9065-767689D323F3}" presName="connectorText" presStyleLbl="sibTrans1D1" presStyleIdx="3" presStyleCnt="6"/>
      <dgm:spPr/>
    </dgm:pt>
    <dgm:pt modelId="{F96A19B7-5971-4A47-8E6A-578C8A085C0B}" type="pres">
      <dgm:prSet presAssocID="{28F09087-667A-4232-BA62-45CDBE9A36CB}" presName="node" presStyleLbl="node1" presStyleIdx="4" presStyleCnt="7">
        <dgm:presLayoutVars>
          <dgm:bulletEnabled val="1"/>
        </dgm:presLayoutVars>
      </dgm:prSet>
      <dgm:spPr/>
    </dgm:pt>
    <dgm:pt modelId="{429F93B1-8403-42BB-9D11-F559809369AF}" type="pres">
      <dgm:prSet presAssocID="{B8CE96D2-A5CC-4D3C-996E-86A7C6A8E3CC}" presName="sibTrans" presStyleLbl="sibTrans1D1" presStyleIdx="4" presStyleCnt="6"/>
      <dgm:spPr/>
    </dgm:pt>
    <dgm:pt modelId="{72256E8C-335B-4897-9AA4-648F944B589E}" type="pres">
      <dgm:prSet presAssocID="{B8CE96D2-A5CC-4D3C-996E-86A7C6A8E3CC}" presName="connectorText" presStyleLbl="sibTrans1D1" presStyleIdx="4" presStyleCnt="6"/>
      <dgm:spPr/>
    </dgm:pt>
    <dgm:pt modelId="{192CDF1B-3AB4-44D9-A030-638A931A7D52}" type="pres">
      <dgm:prSet presAssocID="{F0096C32-36C6-42B9-A5E9-D4A0AB5631D2}" presName="node" presStyleLbl="node1" presStyleIdx="5" presStyleCnt="7">
        <dgm:presLayoutVars>
          <dgm:bulletEnabled val="1"/>
        </dgm:presLayoutVars>
      </dgm:prSet>
      <dgm:spPr/>
    </dgm:pt>
    <dgm:pt modelId="{68E5E9E3-94C1-4629-94B2-00EEB1A27B81}" type="pres">
      <dgm:prSet presAssocID="{1CFC80C2-882D-435D-BA32-7A7AE7294FD1}" presName="sibTrans" presStyleLbl="sibTrans1D1" presStyleIdx="5" presStyleCnt="6"/>
      <dgm:spPr/>
    </dgm:pt>
    <dgm:pt modelId="{1686F21A-A8A3-43A2-A711-CEDC60566220}" type="pres">
      <dgm:prSet presAssocID="{1CFC80C2-882D-435D-BA32-7A7AE7294FD1}" presName="connectorText" presStyleLbl="sibTrans1D1" presStyleIdx="5" presStyleCnt="6"/>
      <dgm:spPr/>
    </dgm:pt>
    <dgm:pt modelId="{F6B945CB-2912-4CC3-89F5-0E284767E4CE}" type="pres">
      <dgm:prSet presAssocID="{C2EFACC3-AAE2-4A96-B821-5FF75E39B6C5}" presName="node" presStyleLbl="node1" presStyleIdx="6" presStyleCnt="7">
        <dgm:presLayoutVars>
          <dgm:bulletEnabled val="1"/>
        </dgm:presLayoutVars>
      </dgm:prSet>
      <dgm:spPr/>
    </dgm:pt>
  </dgm:ptLst>
  <dgm:cxnLst>
    <dgm:cxn modelId="{F98C2C09-0E88-4F59-9DED-16D9E7CD9290}" srcId="{120B4769-9CAD-468D-B92E-3482369E24B7}" destId="{0470A9D7-479F-4888-BCA4-F9A91135209E}" srcOrd="0" destOrd="0" parTransId="{1A8544E5-A404-4035-AE61-15CDB3D66056}" sibTransId="{B529786C-59F4-4A02-8CB7-63B71F2BB8BD}"/>
    <dgm:cxn modelId="{1B49980D-2086-4905-94F2-75FF030B8DA0}" srcId="{120B4769-9CAD-468D-B92E-3482369E24B7}" destId="{27A15CC1-86F1-4A06-BD2E-4EFCBE5F62D6}" srcOrd="2" destOrd="0" parTransId="{2DCFC641-C90E-44D0-A95A-626C464293AB}" sibTransId="{CA122255-AFA6-4A46-9F86-DD706884DC4C}"/>
    <dgm:cxn modelId="{5B96060F-99B4-46BA-A732-C79609A7D87C}" type="presOf" srcId="{7204CB5D-2A32-4DD8-B515-37C9BEF981D2}" destId="{B80891DB-8C44-4D1B-918C-020307F65FBE}" srcOrd="0" destOrd="0" presId="urn:microsoft.com/office/officeart/2005/8/layout/bProcess3"/>
    <dgm:cxn modelId="{94E89D1D-F5D4-435A-B461-DB51D4BB1267}" type="presOf" srcId="{CA122255-AFA6-4A46-9F86-DD706884DC4C}" destId="{6E08753E-B015-45EC-A7D9-097ED2593BAA}" srcOrd="0" destOrd="0" presId="urn:microsoft.com/office/officeart/2005/8/layout/bProcess3"/>
    <dgm:cxn modelId="{B254A430-307A-4683-B5DA-55B1901B3542}" srcId="{120B4769-9CAD-468D-B92E-3482369E24B7}" destId="{7204CB5D-2A32-4DD8-B515-37C9BEF981D2}" srcOrd="1" destOrd="0" parTransId="{04EABD50-C964-4B66-9DBC-BD5A2A3ECEFC}" sibTransId="{D1326F43-F850-45C2-958D-74948B7E0EAA}"/>
    <dgm:cxn modelId="{EE0B0235-30F4-4DE2-8F90-B3A25CCB1221}" type="presOf" srcId="{B8CE96D2-A5CC-4D3C-996E-86A7C6A8E3CC}" destId="{429F93B1-8403-42BB-9D11-F559809369AF}" srcOrd="0" destOrd="0" presId="urn:microsoft.com/office/officeart/2005/8/layout/bProcess3"/>
    <dgm:cxn modelId="{A920CB63-BA82-4951-BA4D-E7C456D6AC7F}" type="presOf" srcId="{27A15CC1-86F1-4A06-BD2E-4EFCBE5F62D6}" destId="{9DCCB02A-0ECC-40CD-A46B-E6E462E34DF6}" srcOrd="0" destOrd="0" presId="urn:microsoft.com/office/officeart/2005/8/layout/bProcess3"/>
    <dgm:cxn modelId="{95FEE475-BF1C-489C-8944-EA9EFA3A5220}" type="presOf" srcId="{DE430E69-C0A5-49D4-9065-767689D323F3}" destId="{0EBC7D41-601F-4E93-8F02-6EB8FD701A8A}" srcOrd="1" destOrd="0" presId="urn:microsoft.com/office/officeart/2005/8/layout/bProcess3"/>
    <dgm:cxn modelId="{C35A7079-3D88-433A-BEA1-B01EEA92600A}" type="presOf" srcId="{CA122255-AFA6-4A46-9F86-DD706884DC4C}" destId="{1909B553-EF4E-44D0-BD10-9C5B0D41190F}" srcOrd="1" destOrd="0" presId="urn:microsoft.com/office/officeart/2005/8/layout/bProcess3"/>
    <dgm:cxn modelId="{89624982-CB61-46B8-8B48-36B2AB9B34F0}" type="presOf" srcId="{C2EFACC3-AAE2-4A96-B821-5FF75E39B6C5}" destId="{F6B945CB-2912-4CC3-89F5-0E284767E4CE}" srcOrd="0" destOrd="0" presId="urn:microsoft.com/office/officeart/2005/8/layout/bProcess3"/>
    <dgm:cxn modelId="{12555E86-423D-4FF5-81F7-BCADEE8C5B2F}" type="presOf" srcId="{12429C0A-66A7-406B-A4B0-E177BC5B10AF}" destId="{FC2818A3-93C4-4FFA-BEC9-6B50D9C6DFCF}" srcOrd="0" destOrd="0" presId="urn:microsoft.com/office/officeart/2005/8/layout/bProcess3"/>
    <dgm:cxn modelId="{0E1E5C8B-C452-4D1C-AF87-B85C0388422A}" type="presOf" srcId="{B8CE96D2-A5CC-4D3C-996E-86A7C6A8E3CC}" destId="{72256E8C-335B-4897-9AA4-648F944B589E}" srcOrd="1" destOrd="0" presId="urn:microsoft.com/office/officeart/2005/8/layout/bProcess3"/>
    <dgm:cxn modelId="{4C583897-9DD0-4AEC-8910-D4C8000E354B}" type="presOf" srcId="{0470A9D7-479F-4888-BCA4-F9A91135209E}" destId="{3F512AD6-7E8F-42DF-8712-47BDC4381A23}" srcOrd="0" destOrd="0" presId="urn:microsoft.com/office/officeart/2005/8/layout/bProcess3"/>
    <dgm:cxn modelId="{2F1837A2-AEA9-4F3C-93D4-8C6A97E86313}" srcId="{120B4769-9CAD-468D-B92E-3482369E24B7}" destId="{12429C0A-66A7-406B-A4B0-E177BC5B10AF}" srcOrd="3" destOrd="0" parTransId="{C6BB8454-41A6-4DC8-897F-A309D1D2FA41}" sibTransId="{DE430E69-C0A5-49D4-9065-767689D323F3}"/>
    <dgm:cxn modelId="{333EDAA4-04BE-4F21-9FEA-2CD988223806}" type="presOf" srcId="{D1326F43-F850-45C2-958D-74948B7E0EAA}" destId="{D815D484-2EA3-4698-A7D7-B2A614173C7E}" srcOrd="0" destOrd="0" presId="urn:microsoft.com/office/officeart/2005/8/layout/bProcess3"/>
    <dgm:cxn modelId="{18AAFFB1-C176-4694-89A2-07177DA01705}" type="presOf" srcId="{DE430E69-C0A5-49D4-9065-767689D323F3}" destId="{64A05C4D-28D2-4E34-95A4-1C5816E2E910}" srcOrd="0" destOrd="0" presId="urn:microsoft.com/office/officeart/2005/8/layout/bProcess3"/>
    <dgm:cxn modelId="{5B9146BB-D591-4091-84B5-79C5BC6CBF74}" srcId="{120B4769-9CAD-468D-B92E-3482369E24B7}" destId="{28F09087-667A-4232-BA62-45CDBE9A36CB}" srcOrd="4" destOrd="0" parTransId="{04FED0A6-C035-4143-8DEC-E1E0442B0E43}" sibTransId="{B8CE96D2-A5CC-4D3C-996E-86A7C6A8E3CC}"/>
    <dgm:cxn modelId="{0592C0CD-54C7-4B3C-95E3-F28B6C12AFF8}" type="presOf" srcId="{28F09087-667A-4232-BA62-45CDBE9A36CB}" destId="{F96A19B7-5971-4A47-8E6A-578C8A085C0B}" srcOrd="0" destOrd="0" presId="urn:microsoft.com/office/officeart/2005/8/layout/bProcess3"/>
    <dgm:cxn modelId="{0968E7CF-2FA2-4467-8A0E-2413AC01FDF8}" type="presOf" srcId="{F0096C32-36C6-42B9-A5E9-D4A0AB5631D2}" destId="{192CDF1B-3AB4-44D9-A030-638A931A7D52}" srcOrd="0" destOrd="0" presId="urn:microsoft.com/office/officeart/2005/8/layout/bProcess3"/>
    <dgm:cxn modelId="{B96640D3-42A8-459C-BFDF-913E1F221256}" type="presOf" srcId="{1CFC80C2-882D-435D-BA32-7A7AE7294FD1}" destId="{1686F21A-A8A3-43A2-A711-CEDC60566220}" srcOrd="1" destOrd="0" presId="urn:microsoft.com/office/officeart/2005/8/layout/bProcess3"/>
    <dgm:cxn modelId="{CF3675DD-E419-4D19-8B06-ABE816E1771C}" type="presOf" srcId="{1CFC80C2-882D-435D-BA32-7A7AE7294FD1}" destId="{68E5E9E3-94C1-4629-94B2-00EEB1A27B81}" srcOrd="0" destOrd="0" presId="urn:microsoft.com/office/officeart/2005/8/layout/bProcess3"/>
    <dgm:cxn modelId="{D0D60FDE-0037-4781-9482-83E523D190B8}" srcId="{120B4769-9CAD-468D-B92E-3482369E24B7}" destId="{F0096C32-36C6-42B9-A5E9-D4A0AB5631D2}" srcOrd="5" destOrd="0" parTransId="{C43E5061-C2DD-44E2-9234-618127D50ACD}" sibTransId="{1CFC80C2-882D-435D-BA32-7A7AE7294FD1}"/>
    <dgm:cxn modelId="{64677DE2-AFE7-4FD9-BEA7-2C3B92B8FF09}" type="presOf" srcId="{120B4769-9CAD-468D-B92E-3482369E24B7}" destId="{A4C3FC27-3717-4077-817E-729144A83C89}" srcOrd="0" destOrd="0" presId="urn:microsoft.com/office/officeart/2005/8/layout/bProcess3"/>
    <dgm:cxn modelId="{178C6AE4-74A2-49D7-948B-149E5B4BEBCC}" type="presOf" srcId="{B529786C-59F4-4A02-8CB7-63B71F2BB8BD}" destId="{B7A87F6B-E516-4001-AB6D-6F7F2CE99AC3}" srcOrd="1" destOrd="0" presId="urn:microsoft.com/office/officeart/2005/8/layout/bProcess3"/>
    <dgm:cxn modelId="{1478A2E5-EC5C-4193-9941-E6CD53C80077}" type="presOf" srcId="{D1326F43-F850-45C2-958D-74948B7E0EAA}" destId="{3BBF5DDA-6540-4394-ACC2-C0096E39BFF5}" srcOrd="1" destOrd="0" presId="urn:microsoft.com/office/officeart/2005/8/layout/bProcess3"/>
    <dgm:cxn modelId="{E4AE56F8-BD4C-4D4F-8C8F-3B008A48A53E}" srcId="{120B4769-9CAD-468D-B92E-3482369E24B7}" destId="{C2EFACC3-AAE2-4A96-B821-5FF75E39B6C5}" srcOrd="6" destOrd="0" parTransId="{DA403343-B948-40C4-820D-9CE926E09617}" sibTransId="{FB8B08B0-35C1-403A-A2D1-9B027145FE04}"/>
    <dgm:cxn modelId="{0151C8FD-F5CE-4275-A4DA-DC7CE41D4CE4}" type="presOf" srcId="{B529786C-59F4-4A02-8CB7-63B71F2BB8BD}" destId="{5532FC5D-FA92-471A-82E7-FA7E976AC12D}" srcOrd="0" destOrd="0" presId="urn:microsoft.com/office/officeart/2005/8/layout/bProcess3"/>
    <dgm:cxn modelId="{DD4FB76B-7409-4140-BF4D-D7346D77D31C}" type="presParOf" srcId="{A4C3FC27-3717-4077-817E-729144A83C89}" destId="{3F512AD6-7E8F-42DF-8712-47BDC4381A23}" srcOrd="0" destOrd="0" presId="urn:microsoft.com/office/officeart/2005/8/layout/bProcess3"/>
    <dgm:cxn modelId="{8DCCFB37-FEA2-4876-A0A8-7366E468AA80}" type="presParOf" srcId="{A4C3FC27-3717-4077-817E-729144A83C89}" destId="{5532FC5D-FA92-471A-82E7-FA7E976AC12D}" srcOrd="1" destOrd="0" presId="urn:microsoft.com/office/officeart/2005/8/layout/bProcess3"/>
    <dgm:cxn modelId="{749C01C4-F2BF-4724-BF9B-D7C328607267}" type="presParOf" srcId="{5532FC5D-FA92-471A-82E7-FA7E976AC12D}" destId="{B7A87F6B-E516-4001-AB6D-6F7F2CE99AC3}" srcOrd="0" destOrd="0" presId="urn:microsoft.com/office/officeart/2005/8/layout/bProcess3"/>
    <dgm:cxn modelId="{1D0529E8-639D-4AA6-B902-4695A58F53F5}" type="presParOf" srcId="{A4C3FC27-3717-4077-817E-729144A83C89}" destId="{B80891DB-8C44-4D1B-918C-020307F65FBE}" srcOrd="2" destOrd="0" presId="urn:microsoft.com/office/officeart/2005/8/layout/bProcess3"/>
    <dgm:cxn modelId="{DE4FA606-1651-45F6-8FC2-6E9A51FC9215}" type="presParOf" srcId="{A4C3FC27-3717-4077-817E-729144A83C89}" destId="{D815D484-2EA3-4698-A7D7-B2A614173C7E}" srcOrd="3" destOrd="0" presId="urn:microsoft.com/office/officeart/2005/8/layout/bProcess3"/>
    <dgm:cxn modelId="{EE2E53ED-26BB-422D-9896-86FEB498109C}" type="presParOf" srcId="{D815D484-2EA3-4698-A7D7-B2A614173C7E}" destId="{3BBF5DDA-6540-4394-ACC2-C0096E39BFF5}" srcOrd="0" destOrd="0" presId="urn:microsoft.com/office/officeart/2005/8/layout/bProcess3"/>
    <dgm:cxn modelId="{A5383E2E-386B-4DEE-A1BA-58618B05A117}" type="presParOf" srcId="{A4C3FC27-3717-4077-817E-729144A83C89}" destId="{9DCCB02A-0ECC-40CD-A46B-E6E462E34DF6}" srcOrd="4" destOrd="0" presId="urn:microsoft.com/office/officeart/2005/8/layout/bProcess3"/>
    <dgm:cxn modelId="{F339B0DD-8BF9-4E44-AC95-F18DDA1B0DE7}" type="presParOf" srcId="{A4C3FC27-3717-4077-817E-729144A83C89}" destId="{6E08753E-B015-45EC-A7D9-097ED2593BAA}" srcOrd="5" destOrd="0" presId="urn:microsoft.com/office/officeart/2005/8/layout/bProcess3"/>
    <dgm:cxn modelId="{DFC62DA1-8B01-42C2-8D95-0395325CBF70}" type="presParOf" srcId="{6E08753E-B015-45EC-A7D9-097ED2593BAA}" destId="{1909B553-EF4E-44D0-BD10-9C5B0D41190F}" srcOrd="0" destOrd="0" presId="urn:microsoft.com/office/officeart/2005/8/layout/bProcess3"/>
    <dgm:cxn modelId="{474773E2-0567-434A-8699-AAD59B7DFA57}" type="presParOf" srcId="{A4C3FC27-3717-4077-817E-729144A83C89}" destId="{FC2818A3-93C4-4FFA-BEC9-6B50D9C6DFCF}" srcOrd="6" destOrd="0" presId="urn:microsoft.com/office/officeart/2005/8/layout/bProcess3"/>
    <dgm:cxn modelId="{82154F4F-C451-45F2-8352-CC8E65232184}" type="presParOf" srcId="{A4C3FC27-3717-4077-817E-729144A83C89}" destId="{64A05C4D-28D2-4E34-95A4-1C5816E2E910}" srcOrd="7" destOrd="0" presId="urn:microsoft.com/office/officeart/2005/8/layout/bProcess3"/>
    <dgm:cxn modelId="{B7DBB2EC-51FA-4F04-AF75-31A94FF22ECC}" type="presParOf" srcId="{64A05C4D-28D2-4E34-95A4-1C5816E2E910}" destId="{0EBC7D41-601F-4E93-8F02-6EB8FD701A8A}" srcOrd="0" destOrd="0" presId="urn:microsoft.com/office/officeart/2005/8/layout/bProcess3"/>
    <dgm:cxn modelId="{5F935678-924B-486D-8AA2-AAA73A941F98}" type="presParOf" srcId="{A4C3FC27-3717-4077-817E-729144A83C89}" destId="{F96A19B7-5971-4A47-8E6A-578C8A085C0B}" srcOrd="8" destOrd="0" presId="urn:microsoft.com/office/officeart/2005/8/layout/bProcess3"/>
    <dgm:cxn modelId="{E3DA8107-2BA9-4FB6-8BD4-15E37F400680}" type="presParOf" srcId="{A4C3FC27-3717-4077-817E-729144A83C89}" destId="{429F93B1-8403-42BB-9D11-F559809369AF}" srcOrd="9" destOrd="0" presId="urn:microsoft.com/office/officeart/2005/8/layout/bProcess3"/>
    <dgm:cxn modelId="{55A4BDF4-EBA6-4A83-B4A0-8617C5D9C109}" type="presParOf" srcId="{429F93B1-8403-42BB-9D11-F559809369AF}" destId="{72256E8C-335B-4897-9AA4-648F944B589E}" srcOrd="0" destOrd="0" presId="urn:microsoft.com/office/officeart/2005/8/layout/bProcess3"/>
    <dgm:cxn modelId="{ACD92660-C78F-4103-9E1F-E8C445561B2A}" type="presParOf" srcId="{A4C3FC27-3717-4077-817E-729144A83C89}" destId="{192CDF1B-3AB4-44D9-A030-638A931A7D52}" srcOrd="10" destOrd="0" presId="urn:microsoft.com/office/officeart/2005/8/layout/bProcess3"/>
    <dgm:cxn modelId="{BBC5E39A-28F4-43BB-936D-74E5D79177E7}" type="presParOf" srcId="{A4C3FC27-3717-4077-817E-729144A83C89}" destId="{68E5E9E3-94C1-4629-94B2-00EEB1A27B81}" srcOrd="11" destOrd="0" presId="urn:microsoft.com/office/officeart/2005/8/layout/bProcess3"/>
    <dgm:cxn modelId="{B2567639-CA08-4FF6-8214-D341CDBD8B7D}" type="presParOf" srcId="{68E5E9E3-94C1-4629-94B2-00EEB1A27B81}" destId="{1686F21A-A8A3-43A2-A711-CEDC60566220}" srcOrd="0" destOrd="0" presId="urn:microsoft.com/office/officeart/2005/8/layout/bProcess3"/>
    <dgm:cxn modelId="{4997F5EB-2BBF-4A4F-80B8-20029D613E8E}" type="presParOf" srcId="{A4C3FC27-3717-4077-817E-729144A83C89}" destId="{F6B945CB-2912-4CC3-89F5-0E284767E4CE}" srcOrd="12" destOrd="0" presId="urn:microsoft.com/office/officeart/2005/8/layout/bProcess3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532FC5D-FA92-471A-82E7-FA7E976AC12D}">
      <dsp:nvSpPr>
        <dsp:cNvPr id="0" name=""/>
        <dsp:cNvSpPr/>
      </dsp:nvSpPr>
      <dsp:spPr>
        <a:xfrm>
          <a:off x="1826404" y="536730"/>
          <a:ext cx="389690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89690" y="45720"/>
              </a:lnTo>
            </a:path>
          </a:pathLst>
        </a:custGeom>
        <a:noFill/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2010742" y="580349"/>
        <a:ext cx="21014" cy="4202"/>
      </dsp:txXfrm>
    </dsp:sp>
    <dsp:sp modelId="{3F512AD6-7E8F-42DF-8712-47BDC4381A23}">
      <dsp:nvSpPr>
        <dsp:cNvPr id="0" name=""/>
        <dsp:cNvSpPr/>
      </dsp:nvSpPr>
      <dsp:spPr>
        <a:xfrm>
          <a:off x="855" y="34245"/>
          <a:ext cx="1827348" cy="1096409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/>
            <a:t>Reception:Use tools and techniques experimenting with colour, design, form and function</a:t>
          </a:r>
        </a:p>
      </dsp:txBody>
      <dsp:txXfrm>
        <a:off x="855" y="34245"/>
        <a:ext cx="1827348" cy="1096409"/>
      </dsp:txXfrm>
    </dsp:sp>
    <dsp:sp modelId="{D815D484-2EA3-4698-A7D7-B2A614173C7E}">
      <dsp:nvSpPr>
        <dsp:cNvPr id="0" name=""/>
        <dsp:cNvSpPr/>
      </dsp:nvSpPr>
      <dsp:spPr>
        <a:xfrm>
          <a:off x="914530" y="1128855"/>
          <a:ext cx="2247639" cy="389690"/>
        </a:xfrm>
        <a:custGeom>
          <a:avLst/>
          <a:gdLst/>
          <a:ahLst/>
          <a:cxnLst/>
          <a:rect l="0" t="0" r="0" b="0"/>
          <a:pathLst>
            <a:path>
              <a:moveTo>
                <a:pt x="2247639" y="0"/>
              </a:moveTo>
              <a:lnTo>
                <a:pt x="2247639" y="211945"/>
              </a:lnTo>
              <a:lnTo>
                <a:pt x="0" y="211945"/>
              </a:lnTo>
              <a:lnTo>
                <a:pt x="0" y="389690"/>
              </a:lnTo>
            </a:path>
          </a:pathLst>
        </a:custGeom>
        <a:noFill/>
        <a:ln w="635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981185" y="1321598"/>
        <a:ext cx="114329" cy="4202"/>
      </dsp:txXfrm>
    </dsp:sp>
    <dsp:sp modelId="{B80891DB-8C44-4D1B-918C-020307F65FBE}">
      <dsp:nvSpPr>
        <dsp:cNvPr id="0" name=""/>
        <dsp:cNvSpPr/>
      </dsp:nvSpPr>
      <dsp:spPr>
        <a:xfrm>
          <a:off x="2248495" y="34245"/>
          <a:ext cx="1827348" cy="1096409"/>
        </a:xfrm>
        <a:prstGeom prst="rect">
          <a:avLst/>
        </a:prstGeom>
        <a:solidFill>
          <a:schemeClr val="accent4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/>
            <a:t>Year 1: Use technology safely and respectfully, keeping personal information private</a:t>
          </a:r>
        </a:p>
      </dsp:txBody>
      <dsp:txXfrm>
        <a:off x="2248495" y="34245"/>
        <a:ext cx="1827348" cy="1096409"/>
      </dsp:txXfrm>
    </dsp:sp>
    <dsp:sp modelId="{6E08753E-B015-45EC-A7D9-097ED2593BAA}">
      <dsp:nvSpPr>
        <dsp:cNvPr id="0" name=""/>
        <dsp:cNvSpPr/>
      </dsp:nvSpPr>
      <dsp:spPr>
        <a:xfrm>
          <a:off x="1826404" y="2053430"/>
          <a:ext cx="389690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89690" y="45720"/>
              </a:lnTo>
            </a:path>
          </a:pathLst>
        </a:custGeom>
        <a:noFill/>
        <a:ln w="635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2010742" y="2097048"/>
        <a:ext cx="21014" cy="4202"/>
      </dsp:txXfrm>
    </dsp:sp>
    <dsp:sp modelId="{9DCCB02A-0ECC-40CD-A46B-E6E462E34DF6}">
      <dsp:nvSpPr>
        <dsp:cNvPr id="0" name=""/>
        <dsp:cNvSpPr/>
      </dsp:nvSpPr>
      <dsp:spPr>
        <a:xfrm>
          <a:off x="855" y="1550945"/>
          <a:ext cx="1827348" cy="1096409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/>
            <a:t>Year 2: Use technology purposefully to create, organise, store, manipulate and retrieve digital content</a:t>
          </a:r>
          <a:endParaRPr lang="en-GB" sz="1100" b="0" kern="1200"/>
        </a:p>
      </dsp:txBody>
      <dsp:txXfrm>
        <a:off x="855" y="1550945"/>
        <a:ext cx="1827348" cy="1096409"/>
      </dsp:txXfrm>
    </dsp:sp>
    <dsp:sp modelId="{64A05C4D-28D2-4E34-95A4-1C5816E2E910}">
      <dsp:nvSpPr>
        <dsp:cNvPr id="0" name=""/>
        <dsp:cNvSpPr/>
      </dsp:nvSpPr>
      <dsp:spPr>
        <a:xfrm>
          <a:off x="914530" y="2645554"/>
          <a:ext cx="2247639" cy="389690"/>
        </a:xfrm>
        <a:custGeom>
          <a:avLst/>
          <a:gdLst/>
          <a:ahLst/>
          <a:cxnLst/>
          <a:rect l="0" t="0" r="0" b="0"/>
          <a:pathLst>
            <a:path>
              <a:moveTo>
                <a:pt x="2247639" y="0"/>
              </a:moveTo>
              <a:lnTo>
                <a:pt x="2247639" y="211945"/>
              </a:lnTo>
              <a:lnTo>
                <a:pt x="0" y="211945"/>
              </a:lnTo>
              <a:lnTo>
                <a:pt x="0" y="389690"/>
              </a:lnTo>
            </a:path>
          </a:pathLst>
        </a:custGeom>
        <a:noFill/>
        <a:ln w="635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981185" y="2838298"/>
        <a:ext cx="114329" cy="4202"/>
      </dsp:txXfrm>
    </dsp:sp>
    <dsp:sp modelId="{FC2818A3-93C4-4FFA-BEC9-6B50D9C6DFCF}">
      <dsp:nvSpPr>
        <dsp:cNvPr id="0" name=""/>
        <dsp:cNvSpPr/>
      </dsp:nvSpPr>
      <dsp:spPr>
        <a:xfrm>
          <a:off x="2248495" y="1550945"/>
          <a:ext cx="1827348" cy="1096409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/>
            <a:t>Year 3: Select, use and combine a variety of software (including internet services) on a range of digital devices to design and create</a:t>
          </a:r>
        </a:p>
      </dsp:txBody>
      <dsp:txXfrm>
        <a:off x="2248495" y="1550945"/>
        <a:ext cx="1827348" cy="1096409"/>
      </dsp:txXfrm>
    </dsp:sp>
    <dsp:sp modelId="{429F93B1-8403-42BB-9D11-F559809369AF}">
      <dsp:nvSpPr>
        <dsp:cNvPr id="0" name=""/>
        <dsp:cNvSpPr/>
      </dsp:nvSpPr>
      <dsp:spPr>
        <a:xfrm>
          <a:off x="1826404" y="3570129"/>
          <a:ext cx="389690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89690" y="45720"/>
              </a:lnTo>
            </a:path>
          </a:pathLst>
        </a:custGeom>
        <a:noFill/>
        <a:ln w="635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2010742" y="3613748"/>
        <a:ext cx="21014" cy="4202"/>
      </dsp:txXfrm>
    </dsp:sp>
    <dsp:sp modelId="{F96A19B7-5971-4A47-8E6A-578C8A085C0B}">
      <dsp:nvSpPr>
        <dsp:cNvPr id="0" name=""/>
        <dsp:cNvSpPr/>
      </dsp:nvSpPr>
      <dsp:spPr>
        <a:xfrm>
          <a:off x="855" y="3067645"/>
          <a:ext cx="1827348" cy="1096409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/>
            <a:t>Year 4: Select, use and combine a variety of software (including internet services) on a range of digital devices to design and create</a:t>
          </a:r>
        </a:p>
      </dsp:txBody>
      <dsp:txXfrm>
        <a:off x="855" y="3067645"/>
        <a:ext cx="1827348" cy="1096409"/>
      </dsp:txXfrm>
    </dsp:sp>
    <dsp:sp modelId="{68E5E9E3-94C1-4629-94B2-00EEB1A27B81}">
      <dsp:nvSpPr>
        <dsp:cNvPr id="0" name=""/>
        <dsp:cNvSpPr/>
      </dsp:nvSpPr>
      <dsp:spPr>
        <a:xfrm>
          <a:off x="914530" y="4162254"/>
          <a:ext cx="2247639" cy="389690"/>
        </a:xfrm>
        <a:custGeom>
          <a:avLst/>
          <a:gdLst/>
          <a:ahLst/>
          <a:cxnLst/>
          <a:rect l="0" t="0" r="0" b="0"/>
          <a:pathLst>
            <a:path>
              <a:moveTo>
                <a:pt x="2247639" y="0"/>
              </a:moveTo>
              <a:lnTo>
                <a:pt x="2247639" y="211945"/>
              </a:lnTo>
              <a:lnTo>
                <a:pt x="0" y="211945"/>
              </a:lnTo>
              <a:lnTo>
                <a:pt x="0" y="389690"/>
              </a:lnTo>
            </a:path>
          </a:pathLst>
        </a:custGeom>
        <a:noFill/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981185" y="4354998"/>
        <a:ext cx="114329" cy="4202"/>
      </dsp:txXfrm>
    </dsp:sp>
    <dsp:sp modelId="{192CDF1B-3AB4-44D9-A030-638A931A7D52}">
      <dsp:nvSpPr>
        <dsp:cNvPr id="0" name=""/>
        <dsp:cNvSpPr/>
      </dsp:nvSpPr>
      <dsp:spPr>
        <a:xfrm>
          <a:off x="2248495" y="3067645"/>
          <a:ext cx="1827348" cy="1096409"/>
        </a:xfrm>
        <a:prstGeom prst="rect">
          <a:avLst/>
        </a:prstGeom>
        <a:solidFill>
          <a:srgbClr val="7030A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/>
            <a:t>Year 5: Use technology safely, respectfully and responsibly; recognise acceptable/unacceptable behaviour</a:t>
          </a:r>
        </a:p>
      </dsp:txBody>
      <dsp:txXfrm>
        <a:off x="2248495" y="3067645"/>
        <a:ext cx="1827348" cy="1096409"/>
      </dsp:txXfrm>
    </dsp:sp>
    <dsp:sp modelId="{F6B945CB-2912-4CC3-89F5-0E284767E4CE}">
      <dsp:nvSpPr>
        <dsp:cNvPr id="0" name=""/>
        <dsp:cNvSpPr/>
      </dsp:nvSpPr>
      <dsp:spPr>
        <a:xfrm>
          <a:off x="855" y="4584344"/>
          <a:ext cx="1827348" cy="1096409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/>
            <a:t>Year 6: Use technology safely, respectfully and responsibly; recognise acceptable/unacceptable behaviour</a:t>
          </a:r>
        </a:p>
      </dsp:txBody>
      <dsp:txXfrm>
        <a:off x="855" y="4584344"/>
        <a:ext cx="1827348" cy="109640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bProcess3">
  <dgm:title val=""/>
  <dgm:desc val=""/>
  <dgm:catLst>
    <dgm:cat type="process" pri="18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self" func="var" arg="dir" op="equ" val="norm">
        <dgm:alg type="snake">
          <dgm:param type="grDir" val="tL"/>
          <dgm:param type="flowDir" val="row"/>
          <dgm:param type="contDir" val="sameDir"/>
          <dgm:param type="bkpt" val="endCnv"/>
        </dgm:alg>
      </dgm:if>
      <dgm:else name="Name3">
        <dgm:alg type="snake">
          <dgm:param type="grDir" val="tR"/>
          <dgm:param type="flowDir" val="row"/>
          <dgm:param type="contDir" val="same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23"/>
      <dgm:constr type="sp" refType="w" refFor="ch" refForName="sibTrans" op="equ"/>
      <dgm:constr type="userB" for="des" forName="connectorText" refType="sp"/>
      <dgm:constr type="primFontSz" for="ch" ptType="node" op="equ" val="65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h" refType="w" fact="0.6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choose name="Name4">
            <dgm:if name="Name5" axis="self" func="var" arg="dir" op="equ" val="norm">
              <dgm:alg type="conn">
                <dgm:param type="connRout" val="bend"/>
                <dgm:param type="dim" val="1D"/>
                <dgm:param type="begPts" val="midR bCtr"/>
                <dgm:param type="endPts" val="midL tCtr"/>
              </dgm:alg>
            </dgm:if>
            <dgm:else name="Name6">
              <dgm:alg type="conn">
                <dgm:param type="connRout" val="bend"/>
                <dgm:param type="dim" val="1D"/>
                <dgm:param type="begPts" val="midL bCtr"/>
                <dgm:param type="endPts" val="midR tCtr"/>
              </dgm:alg>
            </dgm:else>
          </dgm:choose>
          <dgm:shape xmlns:r="http://schemas.openxmlformats.org/officeDocument/2006/relationships" type="conn" r:blip="" zOrderOff="-2">
            <dgm:adjLst/>
          </dgm:shape>
          <dgm:presOf axis="self"/>
          <dgm:constrLst>
            <dgm:constr type="begPad" val="-0.05"/>
            <dgm:constr type="endPad" val="0.9"/>
            <dgm:constr type="userA" for="ch" ref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userA"/>
              <dgm:constr type="userB"/>
              <dgm:constr type="w" refType="userA" fact="0.05"/>
              <dgm:constr type="h" refType="userB" fact="0.01"/>
              <dgm:constr type="lMarg" val="1"/>
              <dgm:constr type="rMarg" val="1"/>
              <dgm:constr type="tMarg"/>
              <dgm:constr type="bMarg"/>
            </dgm:constrLst>
            <dgm:ruleLst>
              <dgm:rule type="w" val="NaN" fact="0.6" max="NaN"/>
              <dgm:rule type="h" val="NaN" fact="0.6" max="NaN"/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Khambhaita</dc:creator>
  <cp:keywords/>
  <dc:description/>
  <cp:lastModifiedBy>Louise Haywood</cp:lastModifiedBy>
  <cp:revision>3</cp:revision>
  <cp:lastPrinted>2024-03-21T09:39:00Z</cp:lastPrinted>
  <dcterms:created xsi:type="dcterms:W3CDTF">2024-03-21T09:40:00Z</dcterms:created>
  <dcterms:modified xsi:type="dcterms:W3CDTF">2024-09-13T11:19:00Z</dcterms:modified>
</cp:coreProperties>
</file>