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9020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7085330</wp:posOffset>
                </wp:positionH>
                <wp:positionV relativeFrom="paragraph">
                  <wp:posOffset>-19050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99020A" w:rsidRDefault="0099020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02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Curriculum </w:t>
                            </w:r>
                            <w:r w:rsidRPr="0099020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pathway</w:t>
                            </w:r>
                            <w:r w:rsidR="00C601D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9pt;margin-top:-1.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BA5q3C3gAA&#10;AAsBAAAPAAAAAAAAAAAAAAAAAGQEAABkcnMvZG93bnJldi54bWxQSwUGAAAAAAQABADzAAAAbwUA&#10;AAAA&#10;" filled="f" stroked="f">
                <v:textbox>
                  <w:txbxContent>
                    <w:p w:rsidR="00230259" w:rsidRPr="0099020A" w:rsidRDefault="0099020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9020A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Curriculum </w:t>
                      </w:r>
                      <w:r w:rsidRPr="0099020A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pathway</w:t>
                      </w:r>
                      <w:r w:rsidR="00C601DE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38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-762000</wp:posOffset>
                </wp:positionH>
                <wp:positionV relativeFrom="paragraph">
                  <wp:posOffset>9525</wp:posOffset>
                </wp:positionV>
                <wp:extent cx="3438525" cy="3933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4493B" w:rsidRPr="00387504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Rural </w:t>
                            </w:r>
                            <w:r>
                              <w:rPr>
                                <w:rFonts w:cstheme="minorHAnsi"/>
                              </w:rPr>
                              <w:t>– Countryside rather than town</w:t>
                            </w:r>
                          </w:p>
                          <w:p w:rsidR="00A4493B" w:rsidRPr="00387504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Urban </w:t>
                            </w:r>
                            <w:r>
                              <w:rPr>
                                <w:rFonts w:cstheme="minorHAnsi"/>
                              </w:rPr>
                              <w:t>– Areas where many people live and work</w:t>
                            </w:r>
                          </w:p>
                          <w:p w:rsidR="00A4493B" w:rsidRPr="00387504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Landscape </w:t>
                            </w:r>
                            <w:r>
                              <w:rPr>
                                <w:rFonts w:cstheme="minorHAnsi"/>
                              </w:rPr>
                              <w:t>– Area of land as you can see it</w:t>
                            </w:r>
                          </w:p>
                          <w:p w:rsidR="00A4493B" w:rsidRPr="00387504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Renewable energy </w:t>
                            </w:r>
                            <w:r>
                              <w:rPr>
                                <w:rFonts w:cstheme="minorHAnsi"/>
                              </w:rPr>
                              <w:t>– Energy from natural sources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Non-renewable energy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Energy that will run out and not be replaced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Coal </w:t>
                            </w:r>
                            <w:r w:rsidR="00754D16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54D16">
                              <w:rPr>
                                <w:rFonts w:cstheme="minorHAnsi"/>
                              </w:rPr>
                              <w:t>Black rock that is formed from decayed plants that were trapped underground millions of years ago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Oil</w:t>
                            </w:r>
                            <w:r w:rsidR="00754D16">
                              <w:rPr>
                                <w:rFonts w:cstheme="minorHAnsi"/>
                              </w:rPr>
                              <w:t xml:space="preserve"> – A liquid found deep underground 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Gas</w:t>
                            </w:r>
                            <w:r w:rsidR="00754D16">
                              <w:rPr>
                                <w:rFonts w:cstheme="minorHAnsi"/>
                              </w:rPr>
                              <w:t xml:space="preserve"> – One of the tree states of matter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Wind turbine</w:t>
                            </w:r>
                            <w:r w:rsidR="00754D16">
                              <w:rPr>
                                <w:rFonts w:cstheme="minorHAnsi"/>
                              </w:rPr>
                              <w:t xml:space="preserve"> – Tall towers topped with blades </w:t>
                            </w:r>
                          </w:p>
                          <w:p w:rsidR="00053863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Hydro energy</w:t>
                            </w:r>
                            <w:r w:rsidR="00754D16">
                              <w:rPr>
                                <w:rFonts w:cstheme="minorHAnsi"/>
                              </w:rPr>
                              <w:t xml:space="preserve"> – Power generated from moving water</w:t>
                            </w:r>
                          </w:p>
                          <w:p w:rsidR="00DF4ED9" w:rsidRDefault="00053863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Grid reference – Tells you where something is on a map</w:t>
                            </w:r>
                            <w:r w:rsidR="00754D1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053863" w:rsidRPr="004220EC" w:rsidRDefault="00053863" w:rsidP="00A449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.75pt;width:270.75pt;height:30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4493B" w:rsidRPr="00387504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Rural </w:t>
                      </w:r>
                      <w:r>
                        <w:rPr>
                          <w:rFonts w:cstheme="minorHAnsi"/>
                        </w:rPr>
                        <w:t>– Countryside rather than town</w:t>
                      </w:r>
                    </w:p>
                    <w:p w:rsidR="00A4493B" w:rsidRPr="00387504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Urban </w:t>
                      </w:r>
                      <w:r>
                        <w:rPr>
                          <w:rFonts w:cstheme="minorHAnsi"/>
                        </w:rPr>
                        <w:t>– Areas where many people live and work</w:t>
                      </w:r>
                    </w:p>
                    <w:p w:rsidR="00A4493B" w:rsidRPr="00387504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Landscape </w:t>
                      </w:r>
                      <w:r>
                        <w:rPr>
                          <w:rFonts w:cstheme="minorHAnsi"/>
                        </w:rPr>
                        <w:t>– Area of land as you can see it</w:t>
                      </w:r>
                    </w:p>
                    <w:p w:rsidR="00A4493B" w:rsidRPr="00387504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Renewable energy </w:t>
                      </w:r>
                      <w:r>
                        <w:rPr>
                          <w:rFonts w:cstheme="minorHAnsi"/>
                        </w:rPr>
                        <w:t>– Energy from natural sources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Non-renewable energy</w:t>
                      </w:r>
                      <w:r>
                        <w:rPr>
                          <w:rFonts w:cstheme="minorHAnsi"/>
                        </w:rPr>
                        <w:t xml:space="preserve"> – Energy that will run out and not be replaced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Coal </w:t>
                      </w:r>
                      <w:r w:rsidR="00754D16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754D16">
                        <w:rPr>
                          <w:rFonts w:cstheme="minorHAnsi"/>
                        </w:rPr>
                        <w:t>Black rock that is formed from decayed plants that were trapped underground millions of years ago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Oil</w:t>
                      </w:r>
                      <w:r w:rsidR="00754D16">
                        <w:rPr>
                          <w:rFonts w:cstheme="minorHAnsi"/>
                        </w:rPr>
                        <w:t xml:space="preserve"> – A liquid found deep underground 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Gas</w:t>
                      </w:r>
                      <w:r w:rsidR="00754D16">
                        <w:rPr>
                          <w:rFonts w:cstheme="minorHAnsi"/>
                        </w:rPr>
                        <w:t xml:space="preserve"> – One of the tree states of matter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Wind turbine</w:t>
                      </w:r>
                      <w:r w:rsidR="00754D16">
                        <w:rPr>
                          <w:rFonts w:cstheme="minorHAnsi"/>
                        </w:rPr>
                        <w:t xml:space="preserve"> – Tall towers topped with blades </w:t>
                      </w:r>
                    </w:p>
                    <w:p w:rsidR="00053863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Hydro energy</w:t>
                      </w:r>
                      <w:r w:rsidR="00754D16">
                        <w:rPr>
                          <w:rFonts w:cstheme="minorHAnsi"/>
                        </w:rPr>
                        <w:t xml:space="preserve"> – Power generated from moving water</w:t>
                      </w:r>
                    </w:p>
                    <w:p w:rsidR="00DF4ED9" w:rsidRDefault="00053863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Grid reference – Tells you where something is on a map</w:t>
                      </w:r>
                      <w:r w:rsidR="00754D16">
                        <w:rPr>
                          <w:rFonts w:cstheme="minorHAnsi"/>
                        </w:rPr>
                        <w:t xml:space="preserve"> </w:t>
                      </w:r>
                    </w:p>
                    <w:p w:rsidR="00053863" w:rsidRPr="004220EC" w:rsidRDefault="00053863" w:rsidP="00A4493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9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14662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4493B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3C0B70" w:rsidRPr="00314662" w:rsidRDefault="00A4493B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431FB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Who First Lived in Britain?</w:t>
                            </w:r>
                          </w:p>
                          <w:p w:rsidR="0068440F" w:rsidRPr="00314662" w:rsidRDefault="00A4493B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Effects of Human Activity on the UK’s Landscape</w:t>
                            </w:r>
                            <w:r w:rsidR="00976541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1B8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14662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Bu2gDD3QAAAAgBAAAPAAAAAAAAAAAAAAAAAH0EAABkcnMvZG93bnJl&#10;di54bWxQSwUGAAAAAAQABADzAAAAhwUAAAAA&#10;" stroked="f">
                <v:textbox>
                  <w:txbxContent>
                    <w:p w:rsidR="008C3E7F" w:rsidRPr="00314662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4493B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3C0B70" w:rsidRPr="00314662" w:rsidRDefault="00A4493B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431FB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Who First Lived in Britain?</w:t>
                      </w:r>
                    </w:p>
                    <w:p w:rsidR="0068440F" w:rsidRPr="00314662" w:rsidRDefault="00A4493B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Effects of Human Activity on the UK’s Landscape</w:t>
                      </w:r>
                      <w:r w:rsidR="00976541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1B8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14662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9020A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3163260" cy="2362200"/>
            <wp:effectExtent l="0" t="0" r="0" b="0"/>
            <wp:wrapNone/>
            <wp:docPr id="3" name="Picture 3" descr="Fundamentals of Wind Turbines | Wind System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mentals of Wind Turbines | Wind Systems Magaz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6939280</wp:posOffset>
            </wp:positionH>
            <wp:positionV relativeFrom="paragraph">
              <wp:posOffset>8890</wp:posOffset>
            </wp:positionV>
            <wp:extent cx="3838575" cy="46196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-847724</wp:posOffset>
                </wp:positionH>
                <wp:positionV relativeFrom="paragraph">
                  <wp:posOffset>4305300</wp:posOffset>
                </wp:positionV>
                <wp:extent cx="3105150" cy="15430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</w:t>
                            </w:r>
                            <w:r>
                              <w:rPr>
                                <w:rFonts w:cstheme="minorHAnsi"/>
                              </w:rPr>
                              <w:t>some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physical features of the UK?      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How do human activities affect the UK landscape?                                                      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energy sources are used in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6.75pt;margin-top:339pt;width:244.5pt;height:121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</w:t>
                      </w:r>
                      <w:r>
                        <w:rPr>
                          <w:rFonts w:cstheme="minorHAnsi"/>
                        </w:rPr>
                        <w:t>some</w:t>
                      </w:r>
                      <w:r w:rsidRPr="00387504">
                        <w:rPr>
                          <w:rFonts w:cstheme="minorHAnsi"/>
                        </w:rPr>
                        <w:t xml:space="preserve"> physical features of the UK?      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How do human activities affect the UK landscape?                                                      </w:t>
                      </w:r>
                    </w:p>
                    <w:p w:rsidR="00A4493B" w:rsidRDefault="00A4493B" w:rsidP="00A4493B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What energy sources are used in the UK?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2667000</wp:posOffset>
                </wp:positionH>
                <wp:positionV relativeFrom="paragraph">
                  <wp:posOffset>4067175</wp:posOffset>
                </wp:positionV>
                <wp:extent cx="3581400" cy="1771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4493B" w:rsidRDefault="00BB3766" w:rsidP="00A449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4493B">
                              <w:rPr>
                                <w:rFonts w:cstheme="minorHAnsi"/>
                                <w:shd w:val="clear" w:color="auto" w:fill="FFFFFF"/>
                              </w:rPr>
                              <w:t>Since the Stone Age Human pollution has caused water levels to rise.</w:t>
                            </w:r>
                          </w:p>
                          <w:p w:rsidR="00A4493B" w:rsidRDefault="00A4493B" w:rsidP="00A449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Renewable energy sources produce less pollution which helps to protect the environment.</w:t>
                            </w:r>
                          </w:p>
                          <w:p w:rsidR="00BB3766" w:rsidRPr="00387504" w:rsidRDefault="00A4493B" w:rsidP="00A4493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Renewable energy provides us with cleaner air and water.</w:t>
                            </w:r>
                            <w:r w:rsidRPr="00387504">
                              <w:rPr>
                                <w:rFonts w:cstheme="minorHAnsi"/>
                                <w:shd w:val="clear" w:color="auto" w:fill="FFFFFF"/>
                              </w:rPr>
                              <w:br/>
                            </w:r>
                          </w:p>
                          <w:p w:rsidR="00465B36" w:rsidRDefault="00465B36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10pt;margin-top:320.25pt;width:282pt;height:13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4493B" w:rsidRDefault="00BB3766" w:rsidP="00A449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 </w:t>
                      </w:r>
                      <w:r w:rsidR="00A4493B">
                        <w:rPr>
                          <w:rFonts w:cstheme="minorHAnsi"/>
                          <w:shd w:val="clear" w:color="auto" w:fill="FFFFFF"/>
                        </w:rPr>
                        <w:t>Since the Stone Age Human pollution has caused water levels to rise.</w:t>
                      </w:r>
                    </w:p>
                    <w:p w:rsidR="00A4493B" w:rsidRDefault="00A4493B" w:rsidP="00A449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Renewable energy sources produce less pollution which helps to protect the environment.</w:t>
                      </w:r>
                    </w:p>
                    <w:p w:rsidR="00BB3766" w:rsidRPr="00387504" w:rsidRDefault="00A4493B" w:rsidP="00A4493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Renewable energy provides us with cleaner air and water.</w:t>
                      </w:r>
                      <w:r w:rsidRPr="00387504">
                        <w:rPr>
                          <w:rFonts w:cstheme="minorHAnsi"/>
                          <w:shd w:val="clear" w:color="auto" w:fill="FFFFFF"/>
                        </w:rPr>
                        <w:br/>
                      </w:r>
                    </w:p>
                    <w:p w:rsidR="00465B36" w:rsidRDefault="00465B36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3863"/>
    <w:rsid w:val="000C4EE7"/>
    <w:rsid w:val="001114E6"/>
    <w:rsid w:val="001370D9"/>
    <w:rsid w:val="00211672"/>
    <w:rsid w:val="00230259"/>
    <w:rsid w:val="00297495"/>
    <w:rsid w:val="00314662"/>
    <w:rsid w:val="00324B8A"/>
    <w:rsid w:val="00327FD4"/>
    <w:rsid w:val="003A3804"/>
    <w:rsid w:val="003C0B70"/>
    <w:rsid w:val="003D2313"/>
    <w:rsid w:val="00401691"/>
    <w:rsid w:val="004140A9"/>
    <w:rsid w:val="004220EC"/>
    <w:rsid w:val="00465B36"/>
    <w:rsid w:val="00482E8D"/>
    <w:rsid w:val="004A32CA"/>
    <w:rsid w:val="004B093F"/>
    <w:rsid w:val="004B70A1"/>
    <w:rsid w:val="00524896"/>
    <w:rsid w:val="00596E78"/>
    <w:rsid w:val="005E5BA6"/>
    <w:rsid w:val="00641DD2"/>
    <w:rsid w:val="0068440F"/>
    <w:rsid w:val="0069033C"/>
    <w:rsid w:val="00754D16"/>
    <w:rsid w:val="00763D39"/>
    <w:rsid w:val="00807329"/>
    <w:rsid w:val="008453B3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9020A"/>
    <w:rsid w:val="009B2B02"/>
    <w:rsid w:val="009E5D05"/>
    <w:rsid w:val="00A0653D"/>
    <w:rsid w:val="00A105C0"/>
    <w:rsid w:val="00A4493B"/>
    <w:rsid w:val="00AA0A36"/>
    <w:rsid w:val="00B431FB"/>
    <w:rsid w:val="00BA044C"/>
    <w:rsid w:val="00BB3766"/>
    <w:rsid w:val="00C601DE"/>
    <w:rsid w:val="00DC2F96"/>
    <w:rsid w:val="00DF4ED9"/>
    <w:rsid w:val="00E133C5"/>
    <w:rsid w:val="00EC7357"/>
    <w:rsid w:val="00ED3E32"/>
    <w:rsid w:val="00F5675F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E31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5698" y="404286"/>
          <a:ext cx="3129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97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598" y="448288"/>
        <a:ext cx="17178" cy="3435"/>
      </dsp:txXfrm>
    </dsp:sp>
    <dsp:sp modelId="{3F512AD6-7E8F-42DF-8712-47BDC4381A23}">
      <dsp:nvSpPr>
        <dsp:cNvPr id="0" name=""/>
        <dsp:cNvSpPr/>
      </dsp:nvSpPr>
      <dsp:spPr>
        <a:xfrm>
          <a:off x="253677" y="1859"/>
          <a:ext cx="1493820" cy="89629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253677" y="1859"/>
        <a:ext cx="1493820" cy="896292"/>
      </dsp:txXfrm>
    </dsp:sp>
    <dsp:sp modelId="{D815D484-2EA3-4698-A7D7-B2A614173C7E}">
      <dsp:nvSpPr>
        <dsp:cNvPr id="0" name=""/>
        <dsp:cNvSpPr/>
      </dsp:nvSpPr>
      <dsp:spPr>
        <a:xfrm>
          <a:off x="1000587" y="896352"/>
          <a:ext cx="1837399" cy="312978"/>
        </a:xfrm>
        <a:custGeom>
          <a:avLst/>
          <a:gdLst/>
          <a:ahLst/>
          <a:cxnLst/>
          <a:rect l="0" t="0" r="0" b="0"/>
          <a:pathLst>
            <a:path>
              <a:moveTo>
                <a:pt x="1837399" y="0"/>
              </a:moveTo>
              <a:lnTo>
                <a:pt x="1837399" y="173589"/>
              </a:lnTo>
              <a:lnTo>
                <a:pt x="0" y="173589"/>
              </a:lnTo>
              <a:lnTo>
                <a:pt x="0" y="31297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2556" y="1051123"/>
        <a:ext cx="93462" cy="3435"/>
      </dsp:txXfrm>
    </dsp:sp>
    <dsp:sp modelId="{B80891DB-8C44-4D1B-918C-020307F65FBE}">
      <dsp:nvSpPr>
        <dsp:cNvPr id="0" name=""/>
        <dsp:cNvSpPr/>
      </dsp:nvSpPr>
      <dsp:spPr>
        <a:xfrm>
          <a:off x="2091076" y="1859"/>
          <a:ext cx="1493820" cy="89629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091076" y="1859"/>
        <a:ext cx="1493820" cy="896292"/>
      </dsp:txXfrm>
    </dsp:sp>
    <dsp:sp modelId="{6E08753E-B015-45EC-A7D9-097ED2593BAA}">
      <dsp:nvSpPr>
        <dsp:cNvPr id="0" name=""/>
        <dsp:cNvSpPr/>
      </dsp:nvSpPr>
      <dsp:spPr>
        <a:xfrm>
          <a:off x="1745698" y="1644157"/>
          <a:ext cx="3129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97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598" y="1688159"/>
        <a:ext cx="17178" cy="3435"/>
      </dsp:txXfrm>
    </dsp:sp>
    <dsp:sp modelId="{9DCCB02A-0ECC-40CD-A46B-E6E462E34DF6}">
      <dsp:nvSpPr>
        <dsp:cNvPr id="0" name=""/>
        <dsp:cNvSpPr/>
      </dsp:nvSpPr>
      <dsp:spPr>
        <a:xfrm>
          <a:off x="253677" y="1241730"/>
          <a:ext cx="1493820" cy="89629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basic geographical vocabulary to refer to: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Key physical features</a:t>
          </a:r>
          <a:endParaRPr lang="en-GB" sz="800" b="0" kern="1200"/>
        </a:p>
      </dsp:txBody>
      <dsp:txXfrm>
        <a:off x="253677" y="1241730"/>
        <a:ext cx="1493820" cy="896292"/>
      </dsp:txXfrm>
    </dsp:sp>
    <dsp:sp modelId="{64A05C4D-28D2-4E34-95A4-1C5816E2E910}">
      <dsp:nvSpPr>
        <dsp:cNvPr id="0" name=""/>
        <dsp:cNvSpPr/>
      </dsp:nvSpPr>
      <dsp:spPr>
        <a:xfrm>
          <a:off x="1000587" y="2136223"/>
          <a:ext cx="1837399" cy="312978"/>
        </a:xfrm>
        <a:custGeom>
          <a:avLst/>
          <a:gdLst/>
          <a:ahLst/>
          <a:cxnLst/>
          <a:rect l="0" t="0" r="0" b="0"/>
          <a:pathLst>
            <a:path>
              <a:moveTo>
                <a:pt x="1837399" y="0"/>
              </a:moveTo>
              <a:lnTo>
                <a:pt x="1837399" y="173589"/>
              </a:lnTo>
              <a:lnTo>
                <a:pt x="0" y="173589"/>
              </a:lnTo>
              <a:lnTo>
                <a:pt x="0" y="31297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2556" y="2290994"/>
        <a:ext cx="93462" cy="3435"/>
      </dsp:txXfrm>
    </dsp:sp>
    <dsp:sp modelId="{FC2818A3-93C4-4FFA-BEC9-6B50D9C6DFCF}">
      <dsp:nvSpPr>
        <dsp:cNvPr id="0" name=""/>
        <dsp:cNvSpPr/>
      </dsp:nvSpPr>
      <dsp:spPr>
        <a:xfrm>
          <a:off x="2091076" y="1241730"/>
          <a:ext cx="1493820" cy="89629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091076" y="1241730"/>
        <a:ext cx="1493820" cy="896292"/>
      </dsp:txXfrm>
    </dsp:sp>
    <dsp:sp modelId="{429F93B1-8403-42BB-9D11-F559809369AF}">
      <dsp:nvSpPr>
        <dsp:cNvPr id="0" name=""/>
        <dsp:cNvSpPr/>
      </dsp:nvSpPr>
      <dsp:spPr>
        <a:xfrm>
          <a:off x="1745698" y="2884027"/>
          <a:ext cx="3129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97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598" y="2928030"/>
        <a:ext cx="17178" cy="3435"/>
      </dsp:txXfrm>
    </dsp:sp>
    <dsp:sp modelId="{F96A19B7-5971-4A47-8E6A-578C8A085C0B}">
      <dsp:nvSpPr>
        <dsp:cNvPr id="0" name=""/>
        <dsp:cNvSpPr/>
      </dsp:nvSpPr>
      <dsp:spPr>
        <a:xfrm>
          <a:off x="253677" y="2481601"/>
          <a:ext cx="1493820" cy="89629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253677" y="2481601"/>
        <a:ext cx="1493820" cy="896292"/>
      </dsp:txXfrm>
    </dsp:sp>
    <dsp:sp modelId="{68E5E9E3-94C1-4629-94B2-00EEB1A27B81}">
      <dsp:nvSpPr>
        <dsp:cNvPr id="0" name=""/>
        <dsp:cNvSpPr/>
      </dsp:nvSpPr>
      <dsp:spPr>
        <a:xfrm>
          <a:off x="1000587" y="3376094"/>
          <a:ext cx="1837399" cy="312978"/>
        </a:xfrm>
        <a:custGeom>
          <a:avLst/>
          <a:gdLst/>
          <a:ahLst/>
          <a:cxnLst/>
          <a:rect l="0" t="0" r="0" b="0"/>
          <a:pathLst>
            <a:path>
              <a:moveTo>
                <a:pt x="1837399" y="0"/>
              </a:moveTo>
              <a:lnTo>
                <a:pt x="1837399" y="173589"/>
              </a:lnTo>
              <a:lnTo>
                <a:pt x="0" y="173589"/>
              </a:lnTo>
              <a:lnTo>
                <a:pt x="0" y="31297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2556" y="3530865"/>
        <a:ext cx="93462" cy="3435"/>
      </dsp:txXfrm>
    </dsp:sp>
    <dsp:sp modelId="{192CDF1B-3AB4-44D9-A030-638A931A7D52}">
      <dsp:nvSpPr>
        <dsp:cNvPr id="0" name=""/>
        <dsp:cNvSpPr/>
      </dsp:nvSpPr>
      <dsp:spPr>
        <a:xfrm>
          <a:off x="2091076" y="2481601"/>
          <a:ext cx="1493820" cy="89629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091076" y="2481601"/>
        <a:ext cx="1493820" cy="896292"/>
      </dsp:txXfrm>
    </dsp:sp>
    <dsp:sp modelId="{F6B945CB-2912-4CC3-89F5-0E284767E4CE}">
      <dsp:nvSpPr>
        <dsp:cNvPr id="0" name=""/>
        <dsp:cNvSpPr/>
      </dsp:nvSpPr>
      <dsp:spPr>
        <a:xfrm>
          <a:off x="253677" y="3721472"/>
          <a:ext cx="1493820" cy="89629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53677" y="3721472"/>
        <a:ext cx="1493820" cy="89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10</cp:revision>
  <cp:lastPrinted>2023-05-23T10:21:00Z</cp:lastPrinted>
  <dcterms:created xsi:type="dcterms:W3CDTF">2023-05-03T09:57:00Z</dcterms:created>
  <dcterms:modified xsi:type="dcterms:W3CDTF">2024-06-20T10:14:00Z</dcterms:modified>
</cp:coreProperties>
</file>