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E9" w:rsidRDefault="00A331E9" w:rsidP="00565FFB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F22254C" wp14:editId="5BFDD14A">
                <wp:simplePos x="0" y="0"/>
                <wp:positionH relativeFrom="margin">
                  <wp:posOffset>7134225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E9" w:rsidRPr="00A331E9" w:rsidRDefault="00A331E9" w:rsidP="00041F7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331E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2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75pt;margin-top:-29.4pt;width:123pt;height:48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uBwIAAPI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" filled="f" stroked="f">
                <v:textbox>
                  <w:txbxContent>
                    <w:p w:rsidR="00A331E9" w:rsidRPr="00A331E9" w:rsidRDefault="00A331E9" w:rsidP="00041F7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331E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0DD6E2CD" wp14:editId="07C778FD">
            <wp:simplePos x="0" y="0"/>
            <wp:positionH relativeFrom="margin">
              <wp:posOffset>6267450</wp:posOffset>
            </wp:positionH>
            <wp:positionV relativeFrom="paragraph">
              <wp:posOffset>-66675</wp:posOffset>
            </wp:positionV>
            <wp:extent cx="3295650" cy="4486275"/>
            <wp:effectExtent l="0" t="0" r="3810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3F05AFFF">
            <wp:simplePos x="0" y="0"/>
            <wp:positionH relativeFrom="margin">
              <wp:posOffset>3295650</wp:posOffset>
            </wp:positionH>
            <wp:positionV relativeFrom="paragraph">
              <wp:posOffset>142875</wp:posOffset>
            </wp:positionV>
            <wp:extent cx="2533650" cy="3582849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2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page">
                  <wp:posOffset>3657600</wp:posOffset>
                </wp:positionH>
                <wp:positionV relativeFrom="paragraph">
                  <wp:posOffset>3848100</wp:posOffset>
                </wp:positionV>
                <wp:extent cx="3790950" cy="2771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E9" w:rsidRDefault="00A331E9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Most Ancient Egyptian pyramids were built as tombs for pharaohs and their families. 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Egyptians believed that by preserving a dead person’s body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through the process of mummification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their soul would live on in the afterlife forever.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 Egyptian alphabet contained more than 700 hieroglyphs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A331E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Cats were considered sacred animals by the Ancient Egyptians. </w:t>
                            </w:r>
                          </w:p>
                          <w:p w:rsidR="00A331E9" w:rsidRDefault="00A331E9" w:rsidP="003575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Cats were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believed </w:t>
                            </w:r>
                            <w:r>
                              <w:rPr>
                                <w:rFonts w:cstheme="minorHAnsi"/>
                              </w:rPr>
                              <w:t>to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bring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household good luck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4in;margin-top:303pt;width:298.5pt;height:218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" stroked="f">
                <v:textbox>
                  <w:txbxContent>
                    <w:p w:rsidR="00A331E9" w:rsidRDefault="00A331E9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Most Ancient Egyptian pyramids were built as tombs for pharaohs and their families. 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Egyptians believed that by preserving a dead person’s body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FD0419">
                        <w:rPr>
                          <w:rFonts w:cstheme="minorHAnsi"/>
                        </w:rPr>
                        <w:t xml:space="preserve"> through the process of mummification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FD0419">
                        <w:rPr>
                          <w:rFonts w:cstheme="minorHAnsi"/>
                        </w:rPr>
                        <w:t xml:space="preserve"> their soul would live on in the afterlife forever.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 Egyptian alphabet contained more than 700 hieroglyphs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FD041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A331E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Cats were considered sacred animals by the Ancient Egyptians. </w:t>
                      </w:r>
                    </w:p>
                    <w:p w:rsidR="00A331E9" w:rsidRDefault="00A331E9" w:rsidP="00357588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Cats were </w:t>
                      </w:r>
                      <w:r w:rsidRPr="00FD0419">
                        <w:rPr>
                          <w:rFonts w:cstheme="minorHAnsi"/>
                        </w:rPr>
                        <w:t xml:space="preserve">believed </w:t>
                      </w:r>
                      <w:r>
                        <w:rPr>
                          <w:rFonts w:cstheme="minorHAnsi"/>
                        </w:rPr>
                        <w:t>to</w:t>
                      </w:r>
                      <w:r w:rsidRPr="00FD0419">
                        <w:rPr>
                          <w:rFonts w:cstheme="minorHAnsi"/>
                        </w:rPr>
                        <w:t xml:space="preserve"> bring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FD0419">
                        <w:rPr>
                          <w:rFonts w:cstheme="minorHAnsi"/>
                        </w:rPr>
                        <w:t xml:space="preserve"> household good luck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F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-752475</wp:posOffset>
                </wp:positionH>
                <wp:positionV relativeFrom="paragraph">
                  <wp:posOffset>-581025</wp:posOffset>
                </wp:positionV>
                <wp:extent cx="3876675" cy="4362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36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E9" w:rsidRPr="00B9151F" w:rsidRDefault="00A331E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B9151F">
                              <w:rPr>
                                <w:rFonts w:cstheme="minorHAnsi"/>
                                <w:b/>
                              </w:rPr>
                              <w:t>Key Vocabulary: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Entomb - 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bury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 or trap within something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Sarcophagus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a stone 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coffin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, associated with the ancient 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civilizations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 of Egypt, Rome, and Greece.</w:t>
                            </w:r>
                          </w:p>
                          <w:p w:rsidR="00A331E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Scarab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The scarab beetle was </w:t>
                            </w:r>
                            <w:r w:rsidRPr="00B9151F">
                              <w:rPr>
                                <w:rFonts w:cstheme="minorHAnsi"/>
                              </w:rPr>
                              <w:t xml:space="preserve">one of the most popular amulets in ancient Egypt 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Sphinx - </w:t>
                            </w:r>
                            <w:r w:rsidRPr="00B9151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 xml:space="preserve">a winged female monster in Greek mythology having a woman's head and a lion's body 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Hieroglyphics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symbols or writing.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Mummification - </w:t>
                            </w:r>
                            <w:r w:rsidRPr="00B9151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 process of preserving a dead body as a mummy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Rosetta Stone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The Rosetta Stone is an ancient Egyptian stone bearing inscriptions in several languages and scripts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Cartouche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a 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carved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 tablet or drawing representing a scroll with rolled-up ends, used ornamentally or bearing an 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inscription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331E9" w:rsidRPr="00B9151F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B9151F">
                              <w:rPr>
                                <w:rFonts w:cstheme="minorHAnsi"/>
                              </w:rPr>
                              <w:t xml:space="preserve">Pharaoh - 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a </w:t>
                            </w:r>
                            <w:r w:rsidRPr="00B9151F">
                              <w:rPr>
                                <w:rStyle w:val="sdzsvb"/>
                                <w:rFonts w:cstheme="minorHAnsi"/>
                                <w:shd w:val="clear" w:color="auto" w:fill="FFFFFF"/>
                              </w:rPr>
                              <w:t>ruler</w:t>
                            </w:r>
                            <w:r w:rsidRPr="00B9151F">
                              <w:rPr>
                                <w:rFonts w:cstheme="minorHAnsi"/>
                                <w:shd w:val="clear" w:color="auto" w:fill="FFFFFF"/>
                              </w:rPr>
                              <w:t> in ancient Egypt.</w:t>
                            </w:r>
                          </w:p>
                          <w:p w:rsidR="00A331E9" w:rsidRPr="00B9151F" w:rsidRDefault="00A331E9" w:rsidP="001C5BD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331E9" w:rsidRPr="00B9151F" w:rsidRDefault="00A331E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8" type="#_x0000_t202" style="position:absolute;margin-left:-59.25pt;margin-top:-45.75pt;width:305.25pt;height:3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" filled="f" stroked="f">
                <v:textbox>
                  <w:txbxContent>
                    <w:p w:rsidR="00A331E9" w:rsidRPr="00B9151F" w:rsidRDefault="00A331E9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B9151F">
                        <w:rPr>
                          <w:rFonts w:cstheme="minorHAnsi"/>
                          <w:b/>
                        </w:rPr>
                        <w:t>Key Vocabulary: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Entomb - 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bury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 or trap within something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Sarcophagus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a stone 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coffin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, associated with the ancient 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civilizations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 of Egypt, Rome, and Greece.</w:t>
                      </w:r>
                    </w:p>
                    <w:p w:rsidR="00A331E9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Scarab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The scarab beetle was </w:t>
                      </w:r>
                      <w:r w:rsidRPr="00B9151F">
                        <w:rPr>
                          <w:rFonts w:cstheme="minorHAnsi"/>
                        </w:rPr>
                        <w:t xml:space="preserve">one of the most popular amulets in ancient Egypt 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Sphinx - </w:t>
                      </w:r>
                      <w:r w:rsidRPr="00B9151F">
                        <w:rPr>
                          <w:rFonts w:cstheme="minorHAnsi"/>
                          <w:bCs/>
                          <w:shd w:val="clear" w:color="auto" w:fill="FFFFFF"/>
                        </w:rPr>
                        <w:t xml:space="preserve">a winged female monster in Greek mythology having a woman's head and a lion's body 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Hieroglyphics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symbols or writing.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Mummification - </w:t>
                      </w:r>
                      <w:r w:rsidRPr="00B9151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 process of preserving a dead body as a mummy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Rosetta Stone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The Rosetta Stone is an ancient Egyptian stone bearing inscriptions in several languages and scripts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Cartouche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a 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carved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 tablet or drawing representing a scroll with rolled-up ends, used ornamentally or bearing an 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inscription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A331E9" w:rsidRPr="00B9151F" w:rsidRDefault="00A331E9" w:rsidP="00357588">
                      <w:pPr>
                        <w:rPr>
                          <w:rFonts w:cstheme="minorHAnsi"/>
                        </w:rPr>
                      </w:pPr>
                      <w:r w:rsidRPr="00B9151F">
                        <w:rPr>
                          <w:rFonts w:cstheme="minorHAnsi"/>
                        </w:rPr>
                        <w:t xml:space="preserve">Pharaoh - 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a </w:t>
                      </w:r>
                      <w:r w:rsidRPr="00B9151F">
                        <w:rPr>
                          <w:rStyle w:val="sdzsvb"/>
                          <w:rFonts w:cstheme="minorHAnsi"/>
                          <w:shd w:val="clear" w:color="auto" w:fill="FFFFFF"/>
                        </w:rPr>
                        <w:t>ruler</w:t>
                      </w:r>
                      <w:r w:rsidRPr="00B9151F">
                        <w:rPr>
                          <w:rFonts w:cstheme="minorHAnsi"/>
                          <w:shd w:val="clear" w:color="auto" w:fill="FFFFFF"/>
                        </w:rPr>
                        <w:t> in ancient Egypt.</w:t>
                      </w:r>
                    </w:p>
                    <w:p w:rsidR="00A331E9" w:rsidRPr="00B9151F" w:rsidRDefault="00A331E9" w:rsidP="001C5BD3">
                      <w:pPr>
                        <w:rPr>
                          <w:rFonts w:cstheme="minorHAnsi"/>
                        </w:rPr>
                      </w:pPr>
                    </w:p>
                    <w:p w:rsidR="00A331E9" w:rsidRPr="00B9151F" w:rsidRDefault="00A331E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5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-762000</wp:posOffset>
                </wp:positionH>
                <wp:positionV relativeFrom="paragraph">
                  <wp:posOffset>4133850</wp:posOffset>
                </wp:positionV>
                <wp:extent cx="3619500" cy="20859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E9" w:rsidRDefault="00A331E9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long ago was the Egyptian empire?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important to people during Ancient Egyptian times?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does Ancient Egypt compare to other ancient civilisations?</w:t>
                            </w:r>
                          </w:p>
                          <w:p w:rsidR="00A331E9" w:rsidRPr="00FD0419" w:rsidRDefault="00A331E9" w:rsidP="0035758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FD0419">
                              <w:rPr>
                                <w:rFonts w:cstheme="minorHAnsi"/>
                              </w:rPr>
                              <w:t>t steps are required for mummification?</w:t>
                            </w:r>
                          </w:p>
                          <w:p w:rsidR="00A331E9" w:rsidRDefault="00A331E9" w:rsidP="00357588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were the ancient Egyptian gods?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9" type="#_x0000_t202" style="position:absolute;margin-left:-60pt;margin-top:325.5pt;width:285pt;height:164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" filled="f" stroked="f">
                <v:textbox>
                  <w:txbxContent>
                    <w:p w:rsidR="00A331E9" w:rsidRDefault="00A331E9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long ago was the Egyptian empire?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important to people during Ancient Egyptian times?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does Ancient Egypt compare to other ancient civilisations?</w:t>
                      </w:r>
                    </w:p>
                    <w:p w:rsidR="00A331E9" w:rsidRPr="00FD0419" w:rsidRDefault="00A331E9" w:rsidP="0035758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FD0419">
                        <w:rPr>
                          <w:rFonts w:cstheme="minorHAnsi"/>
                        </w:rPr>
                        <w:t>t steps are required for mummification?</w:t>
                      </w:r>
                    </w:p>
                    <w:p w:rsidR="00A331E9" w:rsidRDefault="00A331E9" w:rsidP="00357588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Who were the ancient Egyptian gods?</w:t>
                      </w:r>
                    </w:p>
                  </w:txbxContent>
                </v:textbox>
              </v:shape>
            </w:pict>
          </mc:Fallback>
        </mc:AlternateContent>
      </w:r>
      <w:r w:rsidR="003575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posOffset>2288540</wp:posOffset>
                </wp:positionH>
                <wp:positionV relativeFrom="paragraph">
                  <wp:posOffset>-866775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1E9" w:rsidRPr="00C941E6" w:rsidRDefault="00A331E9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941E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Year 6</w:t>
                            </w:r>
                          </w:p>
                          <w:p w:rsidR="00A331E9" w:rsidRPr="00C941E6" w:rsidRDefault="00A331E9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941E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Term – Journeys </w:t>
                            </w:r>
                          </w:p>
                          <w:p w:rsidR="00A331E9" w:rsidRPr="00C941E6" w:rsidRDefault="00A331E9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941E6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Ancient Egypt</w:t>
                            </w:r>
                          </w:p>
                          <w:p w:rsidR="00A331E9" w:rsidRPr="008C3E7F" w:rsidRDefault="00A331E9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30" type="#_x0000_t202" style="position:absolute;margin-left:180.2pt;margin-top:-68.25pt;width:332.25pt;height:8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" stroked="f">
                <v:textbox>
                  <w:txbxContent>
                    <w:p w:rsidR="00A331E9" w:rsidRPr="00C941E6" w:rsidRDefault="00A331E9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941E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Year 6</w:t>
                      </w:r>
                    </w:p>
                    <w:p w:rsidR="00A331E9" w:rsidRPr="00C941E6" w:rsidRDefault="00A331E9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941E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Term – Journeys </w:t>
                      </w:r>
                    </w:p>
                    <w:p w:rsidR="00A331E9" w:rsidRPr="00C941E6" w:rsidRDefault="00A331E9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941E6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Ancient Egypt</w:t>
                      </w:r>
                    </w:p>
                    <w:p w:rsidR="00A331E9" w:rsidRPr="008C3E7F" w:rsidRDefault="00A331E9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A331E9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E9" w:rsidRDefault="00A331E9" w:rsidP="003C0B70">
      <w:pPr>
        <w:spacing w:after="0" w:line="240" w:lineRule="auto"/>
      </w:pPr>
      <w:r>
        <w:separator/>
      </w:r>
    </w:p>
  </w:endnote>
  <w:endnote w:type="continuationSeparator" w:id="0">
    <w:p w:rsidR="00A331E9" w:rsidRDefault="00A331E9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E9" w:rsidRDefault="00A331E9" w:rsidP="003C0B70">
      <w:pPr>
        <w:spacing w:after="0" w:line="240" w:lineRule="auto"/>
      </w:pPr>
      <w:r>
        <w:separator/>
      </w:r>
    </w:p>
  </w:footnote>
  <w:footnote w:type="continuationSeparator" w:id="0">
    <w:p w:rsidR="00A331E9" w:rsidRDefault="00A331E9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2889"/>
    <w:multiLevelType w:val="multilevel"/>
    <w:tmpl w:val="9CF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4D0D"/>
    <w:multiLevelType w:val="multilevel"/>
    <w:tmpl w:val="691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04EDE"/>
    <w:multiLevelType w:val="multilevel"/>
    <w:tmpl w:val="A5AE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1626C"/>
    <w:multiLevelType w:val="multilevel"/>
    <w:tmpl w:val="0BE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41F7A"/>
    <w:rsid w:val="00055B05"/>
    <w:rsid w:val="000A2E16"/>
    <w:rsid w:val="000A44FB"/>
    <w:rsid w:val="000B247F"/>
    <w:rsid w:val="000F52D3"/>
    <w:rsid w:val="00137041"/>
    <w:rsid w:val="001741AB"/>
    <w:rsid w:val="00176096"/>
    <w:rsid w:val="001865F1"/>
    <w:rsid w:val="001B23FC"/>
    <w:rsid w:val="001C5BD3"/>
    <w:rsid w:val="001E24EF"/>
    <w:rsid w:val="0020444A"/>
    <w:rsid w:val="00223AF8"/>
    <w:rsid w:val="00236A49"/>
    <w:rsid w:val="0028471F"/>
    <w:rsid w:val="002936F1"/>
    <w:rsid w:val="0031167D"/>
    <w:rsid w:val="00327FD4"/>
    <w:rsid w:val="003370F0"/>
    <w:rsid w:val="00357588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5CBF"/>
    <w:rsid w:val="00586F90"/>
    <w:rsid w:val="00591B30"/>
    <w:rsid w:val="005A23B4"/>
    <w:rsid w:val="00656258"/>
    <w:rsid w:val="00661C6D"/>
    <w:rsid w:val="006726E2"/>
    <w:rsid w:val="00697E49"/>
    <w:rsid w:val="00707B02"/>
    <w:rsid w:val="00711D26"/>
    <w:rsid w:val="00721129"/>
    <w:rsid w:val="00745864"/>
    <w:rsid w:val="007D4E73"/>
    <w:rsid w:val="00826E63"/>
    <w:rsid w:val="00855D72"/>
    <w:rsid w:val="0087770C"/>
    <w:rsid w:val="008A555A"/>
    <w:rsid w:val="008B5728"/>
    <w:rsid w:val="008C3E7F"/>
    <w:rsid w:val="008E5307"/>
    <w:rsid w:val="009273CA"/>
    <w:rsid w:val="0099700E"/>
    <w:rsid w:val="009B2B02"/>
    <w:rsid w:val="009B4B92"/>
    <w:rsid w:val="00A331E9"/>
    <w:rsid w:val="00A62712"/>
    <w:rsid w:val="00A86015"/>
    <w:rsid w:val="00A95715"/>
    <w:rsid w:val="00AC649C"/>
    <w:rsid w:val="00AE0F11"/>
    <w:rsid w:val="00B0545F"/>
    <w:rsid w:val="00B169B1"/>
    <w:rsid w:val="00B40285"/>
    <w:rsid w:val="00B52949"/>
    <w:rsid w:val="00B9151F"/>
    <w:rsid w:val="00BB100C"/>
    <w:rsid w:val="00BD71EF"/>
    <w:rsid w:val="00C65821"/>
    <w:rsid w:val="00C941E6"/>
    <w:rsid w:val="00CC080C"/>
    <w:rsid w:val="00CE6D0C"/>
    <w:rsid w:val="00D52122"/>
    <w:rsid w:val="00D555E9"/>
    <w:rsid w:val="00D65A10"/>
    <w:rsid w:val="00DA26EF"/>
    <w:rsid w:val="00E04800"/>
    <w:rsid w:val="00E56E3B"/>
    <w:rsid w:val="00E73891"/>
    <w:rsid w:val="00EA3C83"/>
    <w:rsid w:val="00EB45FB"/>
    <w:rsid w:val="00EC7C5A"/>
    <w:rsid w:val="00ED55F9"/>
    <w:rsid w:val="00FB18C0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BA59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  <w:style w:type="character" w:styleId="Emphasis">
    <w:name w:val="Emphasis"/>
    <w:basedOn w:val="DefaultParagraphFont"/>
    <w:uiPriority w:val="20"/>
    <w:qFormat/>
    <w:rsid w:val="001C5BD3"/>
    <w:rPr>
      <w:i/>
      <w:iCs/>
    </w:rPr>
  </w:style>
  <w:style w:type="character" w:customStyle="1" w:styleId="muxgbd">
    <w:name w:val="muxgbd"/>
    <w:basedOn w:val="DefaultParagraphFont"/>
    <w:rsid w:val="00B9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60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6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60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5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0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 study of Greek life and achievements and their influence on the western world.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 non-European society that provides contrast with British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Study the achievements of the earliest civilisations.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79102" y="390297"/>
          <a:ext cx="303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4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78" y="434348"/>
        <a:ext cx="16692" cy="3338"/>
      </dsp:txXfrm>
    </dsp:sp>
    <dsp:sp modelId="{3F512AD6-7E8F-42DF-8712-47BDC4381A23}">
      <dsp:nvSpPr>
        <dsp:cNvPr id="0" name=""/>
        <dsp:cNvSpPr/>
      </dsp:nvSpPr>
      <dsp:spPr>
        <a:xfrm>
          <a:off x="29400" y="566"/>
          <a:ext cx="1451502" cy="8709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29400" y="566"/>
        <a:ext cx="1451502" cy="870901"/>
      </dsp:txXfrm>
    </dsp:sp>
    <dsp:sp modelId="{D815D484-2EA3-4698-A7D7-B2A614173C7E}">
      <dsp:nvSpPr>
        <dsp:cNvPr id="0" name=""/>
        <dsp:cNvSpPr/>
      </dsp:nvSpPr>
      <dsp:spPr>
        <a:xfrm>
          <a:off x="755151" y="869668"/>
          <a:ext cx="1785347" cy="303245"/>
        </a:xfrm>
        <a:custGeom>
          <a:avLst/>
          <a:gdLst/>
          <a:ahLst/>
          <a:cxnLst/>
          <a:rect l="0" t="0" r="0" b="0"/>
          <a:pathLst>
            <a:path>
              <a:moveTo>
                <a:pt x="1785347" y="0"/>
              </a:moveTo>
              <a:lnTo>
                <a:pt x="1785347" y="168722"/>
              </a:lnTo>
              <a:lnTo>
                <a:pt x="0" y="168722"/>
              </a:lnTo>
              <a:lnTo>
                <a:pt x="0" y="30324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2417" y="1019621"/>
        <a:ext cx="90814" cy="3338"/>
      </dsp:txXfrm>
    </dsp:sp>
    <dsp:sp modelId="{B80891DB-8C44-4D1B-918C-020307F65FBE}">
      <dsp:nvSpPr>
        <dsp:cNvPr id="0" name=""/>
        <dsp:cNvSpPr/>
      </dsp:nvSpPr>
      <dsp:spPr>
        <a:xfrm>
          <a:off x="1814747" y="566"/>
          <a:ext cx="1451502" cy="87090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Signficant historical events, people and places in their own locality</a:t>
          </a:r>
        </a:p>
      </dsp:txBody>
      <dsp:txXfrm>
        <a:off x="1814747" y="566"/>
        <a:ext cx="1451502" cy="870901"/>
      </dsp:txXfrm>
    </dsp:sp>
    <dsp:sp modelId="{6E08753E-B015-45EC-A7D9-097ED2593BAA}">
      <dsp:nvSpPr>
        <dsp:cNvPr id="0" name=""/>
        <dsp:cNvSpPr/>
      </dsp:nvSpPr>
      <dsp:spPr>
        <a:xfrm>
          <a:off x="1479102" y="1595044"/>
          <a:ext cx="303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4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78" y="1639094"/>
        <a:ext cx="16692" cy="3338"/>
      </dsp:txXfrm>
    </dsp:sp>
    <dsp:sp modelId="{9DCCB02A-0ECC-40CD-A46B-E6E462E34DF6}">
      <dsp:nvSpPr>
        <dsp:cNvPr id="0" name=""/>
        <dsp:cNvSpPr/>
      </dsp:nvSpPr>
      <dsp:spPr>
        <a:xfrm>
          <a:off x="29400" y="1205313"/>
          <a:ext cx="1451502" cy="87090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Events beyond living memory that are significant nationally and globally </a:t>
          </a:r>
        </a:p>
      </dsp:txBody>
      <dsp:txXfrm>
        <a:off x="29400" y="1205313"/>
        <a:ext cx="1451502" cy="870901"/>
      </dsp:txXfrm>
    </dsp:sp>
    <dsp:sp modelId="{64A05C4D-28D2-4E34-95A4-1C5816E2E910}">
      <dsp:nvSpPr>
        <dsp:cNvPr id="0" name=""/>
        <dsp:cNvSpPr/>
      </dsp:nvSpPr>
      <dsp:spPr>
        <a:xfrm>
          <a:off x="755151" y="2074414"/>
          <a:ext cx="1785347" cy="303245"/>
        </a:xfrm>
        <a:custGeom>
          <a:avLst/>
          <a:gdLst/>
          <a:ahLst/>
          <a:cxnLst/>
          <a:rect l="0" t="0" r="0" b="0"/>
          <a:pathLst>
            <a:path>
              <a:moveTo>
                <a:pt x="1785347" y="0"/>
              </a:moveTo>
              <a:lnTo>
                <a:pt x="1785347" y="168722"/>
              </a:lnTo>
              <a:lnTo>
                <a:pt x="0" y="168722"/>
              </a:lnTo>
              <a:lnTo>
                <a:pt x="0" y="30324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2417" y="2224368"/>
        <a:ext cx="90814" cy="3338"/>
      </dsp:txXfrm>
    </dsp:sp>
    <dsp:sp modelId="{FC2818A3-93C4-4FFA-BEC9-6B50D9C6DFCF}">
      <dsp:nvSpPr>
        <dsp:cNvPr id="0" name=""/>
        <dsp:cNvSpPr/>
      </dsp:nvSpPr>
      <dsp:spPr>
        <a:xfrm>
          <a:off x="1814747" y="1205313"/>
          <a:ext cx="1451502" cy="87090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A study of Greek life and achievements and their influence on the western world. </a:t>
          </a:r>
        </a:p>
      </dsp:txBody>
      <dsp:txXfrm>
        <a:off x="1814747" y="1205313"/>
        <a:ext cx="1451502" cy="870901"/>
      </dsp:txXfrm>
    </dsp:sp>
    <dsp:sp modelId="{429F93B1-8403-42BB-9D11-F559809369AF}">
      <dsp:nvSpPr>
        <dsp:cNvPr id="0" name=""/>
        <dsp:cNvSpPr/>
      </dsp:nvSpPr>
      <dsp:spPr>
        <a:xfrm>
          <a:off x="1479102" y="2799790"/>
          <a:ext cx="3032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4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378" y="2843841"/>
        <a:ext cx="16692" cy="3338"/>
      </dsp:txXfrm>
    </dsp:sp>
    <dsp:sp modelId="{F96A19B7-5971-4A47-8E6A-578C8A085C0B}">
      <dsp:nvSpPr>
        <dsp:cNvPr id="0" name=""/>
        <dsp:cNvSpPr/>
      </dsp:nvSpPr>
      <dsp:spPr>
        <a:xfrm>
          <a:off x="29400" y="2410060"/>
          <a:ext cx="1451502" cy="8709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The Roman empire and its impact on Britain. </a:t>
          </a:r>
        </a:p>
      </dsp:txBody>
      <dsp:txXfrm>
        <a:off x="29400" y="2410060"/>
        <a:ext cx="1451502" cy="870901"/>
      </dsp:txXfrm>
    </dsp:sp>
    <dsp:sp modelId="{68E5E9E3-94C1-4629-94B2-00EEB1A27B81}">
      <dsp:nvSpPr>
        <dsp:cNvPr id="0" name=""/>
        <dsp:cNvSpPr/>
      </dsp:nvSpPr>
      <dsp:spPr>
        <a:xfrm>
          <a:off x="755151" y="3279161"/>
          <a:ext cx="1785347" cy="303245"/>
        </a:xfrm>
        <a:custGeom>
          <a:avLst/>
          <a:gdLst/>
          <a:ahLst/>
          <a:cxnLst/>
          <a:rect l="0" t="0" r="0" b="0"/>
          <a:pathLst>
            <a:path>
              <a:moveTo>
                <a:pt x="1785347" y="0"/>
              </a:moveTo>
              <a:lnTo>
                <a:pt x="1785347" y="168722"/>
              </a:lnTo>
              <a:lnTo>
                <a:pt x="0" y="168722"/>
              </a:lnTo>
              <a:lnTo>
                <a:pt x="0" y="30324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2417" y="3429115"/>
        <a:ext cx="90814" cy="3338"/>
      </dsp:txXfrm>
    </dsp:sp>
    <dsp:sp modelId="{192CDF1B-3AB4-44D9-A030-638A931A7D52}">
      <dsp:nvSpPr>
        <dsp:cNvPr id="0" name=""/>
        <dsp:cNvSpPr/>
      </dsp:nvSpPr>
      <dsp:spPr>
        <a:xfrm>
          <a:off x="1814747" y="2410060"/>
          <a:ext cx="1451502" cy="87090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A non-European society that provides contrast with British history.</a:t>
          </a:r>
        </a:p>
      </dsp:txBody>
      <dsp:txXfrm>
        <a:off x="1814747" y="2410060"/>
        <a:ext cx="1451502" cy="870901"/>
      </dsp:txXfrm>
    </dsp:sp>
    <dsp:sp modelId="{F6B945CB-2912-4CC3-89F5-0E284767E4CE}">
      <dsp:nvSpPr>
        <dsp:cNvPr id="0" name=""/>
        <dsp:cNvSpPr/>
      </dsp:nvSpPr>
      <dsp:spPr>
        <a:xfrm>
          <a:off x="29400" y="3614806"/>
          <a:ext cx="1451502" cy="8709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Study the achievements of the earliest civilisations.</a:t>
          </a:r>
        </a:p>
      </dsp:txBody>
      <dsp:txXfrm>
        <a:off x="29400" y="3614806"/>
        <a:ext cx="1451502" cy="870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7309-0607-4A3E-AA3F-9D3EA60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2024-07-15T10:54:00Z</cp:lastPrinted>
  <dcterms:created xsi:type="dcterms:W3CDTF">2024-07-15T13:23:00Z</dcterms:created>
  <dcterms:modified xsi:type="dcterms:W3CDTF">2024-07-15T13:23:00Z</dcterms:modified>
</cp:coreProperties>
</file>