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376661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7085330</wp:posOffset>
                </wp:positionH>
                <wp:positionV relativeFrom="paragraph">
                  <wp:posOffset>-123825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376661" w:rsidRDefault="00376661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7666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9pt;margin-top:-9.7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Kkv&#10;Zo7fAAAADAEAAA8AAABkcnMvZG93bnJldi54bWxMj81OwzAQhO9IvIO1SNxa20D6E+JUCMQVRKFI&#10;3Nx4m0TE6yh2m/D2bE9wnJ3RzLfFZvKdOOEQ20AG9FyBQKqCa6k28PH+PFuBiMmSs10gNPCDETbl&#10;5UVhcxdGesPTNtWCSyjm1kCTUp9LGasGvY3z0COxdwiDt4nlUEs32JHLfSdvlFpIb1vihcb2+Nhg&#10;9b09egO7l8PX5516rZ981o9hUpL8WhpzfTU93INIOKW/MJzxGR1KZtqHI7koOtZaZ8yeDMz0OgNx&#10;jtwuNJ/2BpYrBbIs5P8nyl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qS9mjt8A&#10;AAAMAQAADwAAAAAAAAAAAAAAAABkBAAAZHJzL2Rvd25yZXYueG1sUEsFBgAAAAAEAAQA8wAAAHAF&#10;AAAAAA==&#10;" filled="f" stroked="f">
                <v:textbox>
                  <w:txbxContent>
                    <w:p w:rsidR="00230259" w:rsidRPr="00376661" w:rsidRDefault="00376661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7666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6029325</wp:posOffset>
            </wp:positionH>
            <wp:positionV relativeFrom="paragraph">
              <wp:posOffset>9525</wp:posOffset>
            </wp:positionV>
            <wp:extent cx="3619500" cy="5438775"/>
            <wp:effectExtent l="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0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0</wp:posOffset>
                </wp:positionV>
                <wp:extent cx="3705225" cy="1323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D5104D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Wild </w:t>
                            </w:r>
                            <w:r>
                              <w:rPr>
                                <w:rFonts w:cstheme="minorHAnsi"/>
                              </w:rPr>
                              <w:t>– Something living in nature that is not looked after</w:t>
                            </w:r>
                          </w:p>
                          <w:p w:rsidR="00D5104D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Deciduous – Trees that lose their leaves in the autumn </w:t>
                            </w:r>
                          </w:p>
                          <w:p w:rsidR="00D5104D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Evergreen – Trees that stay green all year round </w:t>
                            </w:r>
                          </w:p>
                          <w:p w:rsidR="00D5104D" w:rsidRDefault="00D5104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0;width:291.75pt;height:104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5JDAIAAPoDAAAOAAAAZHJzL2Uyb0RvYy54bWysU21v2yAQ/j5p/wHxfbHjxEtjxam6dp0m&#10;dS9Sux+AMY7RgGNAYme/fgdO06j7No0PiOOO5+557thcj1qRg3BegqnpfJZTIgyHVppdTX883b+7&#10;osQHZlqmwIiaHoWn19u3bzaDrUQBPahWOIIgxleDrWkfgq2yzPNeaOZnYIVBZwdOs4Cm22WtYwOi&#10;a5UVef4+G8C11gEX3uPt3eSk24TfdYKHb13nRSCqplhbSLtLexP3bLth1c4x20t+KoP9QxWaSYNJ&#10;z1B3LDCyd/IvKC25Aw9dmHHQGXSd5CJxQDbz/BWbx55ZkbigON6eZfL/D5Z/PXx3RLbYO0oM09ii&#10;JzEG8gFGUkR1BusrDHq0GBZGvI6Rkam3D8B/emLgtmdmJ26cg6EXrMXq5vFldvF0wvERpBm+QItp&#10;2D5AAho7pyMgikEQHbt0PHcmlsLxcrHKy6IoKeHomy+KxXpVphysen5unQ+fBGgSDzV12PoEzw4P&#10;PsRyWPUcErMZuJdKpfYrQ4aarkvEf+XRMuB0KqlrepXHNc1LZPnRtOlxYFJNZ0ygzIl2ZDpxDmMz&#10;nvTF+ChJA+0RdXAwDSN+Hjz04H5TMuAg1tT/2jMnKFGfDWq5ni+XcXKTsSxXBRru0tNcepjhCFXT&#10;QMl0vA1p2idiN6h5J5MaL5WcSsYBSyKdPkOc4Es7Rb182e0fAAAA//8DAFBLAwQUAAYACAAAACEA&#10;ekaf/t4AAAAJAQAADwAAAGRycy9kb3ducmV2LnhtbEyPzU7DMBCE70i8g7VI3Fo7UVO1IZsKgbiC&#10;KD9Sb26yTSLidRS7TXh7lhPcdjSj2W+K3ex6daExdJ4RkqUBRVz5uuMG4f3tabEBFaLl2vaeCeGb&#10;AuzK66vC5rWf+JUu+9goKeGQW4Q2xiHXOlQtORuWfiAW7+RHZ6PIsdH1aCcpd71OjVlrZzuWD60d&#10;6KGl6mt/dggfz6fD58q8NI8uGyY/G81uqxFvb+b7O1CR5vgXhl98QYdSmI7+zHVQPcIiSZNMsggy&#10;SfzVOpXjiJCaTQa6LPT/BeUPAAAA//8DAFBLAQItABQABgAIAAAAIQC2gziS/gAAAOEBAAATAAAA&#10;AAAAAAAAAAAAAAAAAABbQ29udGVudF9UeXBlc10ueG1sUEsBAi0AFAAGAAgAAAAhADj9If/WAAAA&#10;lAEAAAsAAAAAAAAAAAAAAAAALwEAAF9yZWxzLy5yZWxzUEsBAi0AFAAGAAgAAAAhAJcGTkkMAgAA&#10;+gMAAA4AAAAAAAAAAAAAAAAALgIAAGRycy9lMm9Eb2MueG1sUEsBAi0AFAAGAAgAAAAhAHpGn/7e&#10;AAAACQEAAA8AAAAAAAAAAAAAAAAAZg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D5104D" w:rsidRDefault="00D5104D" w:rsidP="00D510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Wild </w:t>
                      </w:r>
                      <w:r>
                        <w:rPr>
                          <w:rFonts w:cstheme="minorHAnsi"/>
                        </w:rPr>
                        <w:t>– Something living in nature that is not looked after</w:t>
                      </w:r>
                    </w:p>
                    <w:p w:rsidR="00D5104D" w:rsidRDefault="00D5104D" w:rsidP="00D5104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Deciduous – Trees that lose their leaves in the autumn </w:t>
                      </w:r>
                    </w:p>
                    <w:p w:rsidR="00D5104D" w:rsidRDefault="00D5104D" w:rsidP="00D5104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Evergreen – Trees that stay green all year round </w:t>
                      </w:r>
                    </w:p>
                    <w:p w:rsidR="00D5104D" w:rsidRDefault="00D5104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Default="000E4007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Incredible India </w:t>
                            </w:r>
                            <w:r w:rsidR="00F32CF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F32CF4" w:rsidRDefault="000E4007" w:rsidP="00F32CF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Plants</w:t>
                            </w:r>
                          </w:p>
                          <w:p w:rsidR="00927F60" w:rsidRPr="005E4262" w:rsidRDefault="00F32CF4" w:rsidP="00F32CF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32CF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Seasonal Changes 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Default="000E4007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Incredible India </w:t>
                      </w:r>
                      <w:r w:rsidR="00F32CF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F32CF4" w:rsidRDefault="000E4007" w:rsidP="00F32CF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Plants</w:t>
                      </w:r>
                    </w:p>
                    <w:p w:rsidR="00927F60" w:rsidRPr="005E4262" w:rsidRDefault="00F32CF4" w:rsidP="00F32CF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32CF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Seasonal Changes 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160F1E">
      <w:bookmarkStart w:id="0" w:name="_GoBack"/>
      <w:bookmarkEnd w:id="0"/>
      <w:r w:rsidRPr="00160F1E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738B1F" wp14:editId="33AD1A93">
                <wp:simplePos x="0" y="0"/>
                <wp:positionH relativeFrom="margin">
                  <wp:posOffset>8053070</wp:posOffset>
                </wp:positionH>
                <wp:positionV relativeFrom="paragraph">
                  <wp:posOffset>4869815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F1E" w:rsidRPr="005214F2" w:rsidRDefault="00160F1E" w:rsidP="00160F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38B1F" id="_x0000_s1029" type="#_x0000_t202" style="position:absolute;margin-left:634.1pt;margin-top:383.45pt;width:99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4dnCgIAAPQDAAAOAAAAZHJzL2Uyb0RvYy54bWysU8tu2zAQvBfoPxC817IF200Ey0Ga1EWB&#10;9AEk/YA1RVlESS5L0pbcr++SchwjvRXVgSC1y9mZ2eXqZjCaHaQPCm3NZ5MpZ9IKbJTd1fzH0+bd&#10;FWchgm1Ao5U1P8rAb9Zv36x6V8kSO9SN9IxAbKh6V/MuRlcVRRCdNBAm6KSlYIveQKSj3xWNh57Q&#10;jS7K6XRZ9Ogb51HIEOjv/Rjk64zftlLEb20bZGS65sQt5tXndZvWYr2CaufBdUqcaMA/sDCgLBU9&#10;Q91DBLb36i8oo4THgG2cCDQFtq0SMmsgNbPpKzWPHTiZtZA5wZ1tCv8PVnw9fPdMNdQ7sseCoR49&#10;ySGyDziwMtnTu1BR1qOjvDjQb0rNUoN7QPEzMIt3HdidvPUe+05CQ/Rm6WZxcXXECQlk23/BhsrA&#10;PmIGGlpvknfkBiN04nE8tyZREalkuVxelQvOBMVm8+l8WebmFVA9X3c+xE8SDUubmnvqfYaHw0OI&#10;iQ5UzympmsWN0jr3X1vW1/x6QfivIkZFGk+tTM2vpukbByap/GibfDmC0uOeCmh7kp2UjprjsB0o&#10;MXmxxeZIBngcx5CeDW069L8562kEax5+7cFLzvRnSyZez+bzNLP5MF+8J8XMX0a2lxGwgqBqHjkb&#10;t3cxz3lSFNwtmb1R2YYXJieuNFrZndMzSLN7ec5ZL491/QcAAP//AwBQSwMEFAAGAAgAAAAhAJGH&#10;1DzgAAAADQEAAA8AAABkcnMvZG93bnJldi54bWxMj8FOwzAQRO9I/IO1SNyo0wglaRqnqlBbjkCJ&#10;OLvxNomI15btpuHvcU9wHO3TzNtqM+uRTej8YEjAcpEAQ2qNGqgT0HzunwpgPkhScjSEAn7Qw6a+&#10;v6tkqcyVPnA6ho7FEvKlFNCHYEvOfdujln5hLFK8nY3TMsToOq6cvMZyPfI0STKu5UBxoZcWX3ps&#10;v48XLcAGe8hf3dv7drefkubr0KRDtxPi8WHeroEFnMMfDDf9qA51dDqZCynPxpjTrEgjKyDPshWw&#10;G/Kc5Tmwk4BVUSyB1xX//0X9CwAA//8DAFBLAQItABQABgAIAAAAIQC2gziS/gAAAOEBAAATAAAA&#10;AAAAAAAAAAAAAAAAAABbQ29udGVudF9UeXBlc10ueG1sUEsBAi0AFAAGAAgAAAAhADj9If/WAAAA&#10;lAEAAAsAAAAAAAAAAAAAAAAALwEAAF9yZWxzLy5yZWxzUEsBAi0AFAAGAAgAAAAhAD5zh2cKAgAA&#10;9AMAAA4AAAAAAAAAAAAAAAAALgIAAGRycy9lMm9Eb2MueG1sUEsBAi0AFAAGAAgAAAAhAJGH1Dzg&#10;AAAADQEAAA8AAAAAAAAAAAAAAAAAZAQAAGRycy9kb3ducmV2LnhtbFBLBQYAAAAABAAEAPMAAABx&#10;BQAAAAA=&#10;" filled="f" stroked="f">
                <v:textbox style="mso-fit-shape-to-text:t">
                  <w:txbxContent>
                    <w:p w:rsidR="00160F1E" w:rsidRPr="005214F2" w:rsidRDefault="00160F1E" w:rsidP="00160F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0F1E">
        <w:drawing>
          <wp:anchor distT="0" distB="0" distL="114300" distR="114300" simplePos="0" relativeHeight="251686912" behindDoc="0" locked="0" layoutInCell="1" allowOverlap="1" wp14:anchorId="5C4D77D4" wp14:editId="22FAE1E0">
            <wp:simplePos x="0" y="0"/>
            <wp:positionH relativeFrom="margin">
              <wp:posOffset>7781925</wp:posOffset>
            </wp:positionH>
            <wp:positionV relativeFrom="paragraph">
              <wp:posOffset>4132580</wp:posOffset>
            </wp:positionV>
            <wp:extent cx="1745742" cy="1657350"/>
            <wp:effectExtent l="0" t="0" r="6985" b="0"/>
            <wp:wrapNone/>
            <wp:docPr id="5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745742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6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3905250</wp:posOffset>
                </wp:positionV>
                <wp:extent cx="3495675" cy="19050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D5104D" w:rsidRPr="00325B4D" w:rsidRDefault="00D5104D" w:rsidP="00D5104D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5B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four seasons are Spring, Summer, Autumn and Winter. </w:t>
                            </w:r>
                          </w:p>
                          <w:p w:rsidR="00D5104D" w:rsidRPr="00873040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Flowers are made up of roots, stems leaves and flowers. </w:t>
                            </w:r>
                          </w:p>
                          <w:p w:rsidR="00D5104D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Pla</w:t>
                            </w:r>
                            <w:r>
                              <w:rPr>
                                <w:rFonts w:cstheme="minorHAnsi"/>
                              </w:rPr>
                              <w:t>n</w:t>
                            </w:r>
                            <w:r w:rsidRPr="00873040">
                              <w:rPr>
                                <w:rFonts w:cstheme="minorHAnsi"/>
                              </w:rPr>
                              <w:t>ts need water, nutrients and sunlight to grow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5C61CE" w:rsidRPr="004220EC" w:rsidRDefault="00D5104D" w:rsidP="00D510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Summer usually is the hottest of the four seasons.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307.5pt;width:275.25pt;height:150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duJQIAACMEAAAOAAAAZHJzL2Uyb0RvYy54bWysU11v2yAUfZ+0/4B4X+x4cdtYcaouXaZJ&#10;3YfU7gdgjGM04DIgsbtf3wtOsqh7m+YHi8u9HM4957K6HbUiB+G8BFPT+SynRBgOrTS7mv542r67&#10;ocQHZlqmwIiaPgtPb9dv36wGW4kCelCtcARBjK8GW9M+BFtlmee90MzPwAqDyQ6cZgFDt8taxwZE&#10;1yor8vwqG8C11gEX3uPu/ZSk64TfdYKHb13nRSCqpsgtpL9L/yb+s/WKVTvHbC/5kQb7BxaaSYOX&#10;nqHuWWBk7+RfUFpyBx66MOOgM+g6yUXqAbuZ56+6eeyZFakXFMfbs0z+/8Hyr4fvjsi2pgUlhmm0&#10;6EmMgXyAkRRRncH6CoseLZaFEbfR5dSptw/Af3piYNMzsxN3zsHQC9Yiu3k8mV0cnXB8BGmGL9Di&#10;NWwfIAGNndNROhSDIDq69Hx2JlLhuPl+sSyvrktKOObmy7zM8+RdxqrTcet8+CRAk7ioqUPrEzw7&#10;PPgQ6bDqVBJv86Bku5VKpcDtmo1y5MBwTLbpSx28KlOGDDVdlkWZkA3E82mCtAw4xkrqmt4gtYkc&#10;q6IcH02bSgKTalojE2WO+kRJJnHC2IzJiMVJ9gbaZxTMwTS1+Mpw0YP7TcmAE1tT/2vPnKBEfTYo&#10;+nK+WMQRT8GivC4wcJeZ5jLDDEeomgZKpuUmpGcR5TBwh+Z0MskWXZyYHCnjJCY1j68mjvplnKr+&#10;vO31CwAAAP//AwBQSwMEFAAGAAgAAAAhAKgCdMHcAAAACAEAAA8AAABkcnMvZG93bnJldi54bWxM&#10;j81Ow0AMhO9IvMPKSFwQ3RSRlIY4FSCBuPbnAZzsNonIeqPstknfHvcEN9szGn9TbGbXq7MdQ+cZ&#10;YblIQFmuvem4QTjsPx9fQIVIbKj3bBEuNsCmvL0pKDd+4q0972KjJIRDTghtjEOudahb6ygs/GBZ&#10;tKMfHUVZx0abkSYJd71+SpJMO+pYPrQ02I/W1j+7k0M4fk8P6XqqvuJhtX3O3qlbVf6CeH83v72C&#10;inaOf2a44gs6lMJU+ROboHoEKRIRsmUqg8hpmqSgKoT19aLLQv8vUP4CAAD//wMAUEsBAi0AFAAG&#10;AAgAAAAhALaDOJL+AAAA4QEAABMAAAAAAAAAAAAAAAAAAAAAAFtDb250ZW50X1R5cGVzXS54bWxQ&#10;SwECLQAUAAYACAAAACEAOP0h/9YAAACUAQAACwAAAAAAAAAAAAAAAAAvAQAAX3JlbHMvLnJlbHNQ&#10;SwECLQAUAAYACAAAACEAdoDnbiUCAAAjBAAADgAAAAAAAAAAAAAAAAAuAgAAZHJzL2Uyb0RvYy54&#10;bWxQSwECLQAUAAYACAAAACEAqAJ0wdwAAAAIAQAADwAAAAAAAAAAAAAAAAB/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D5104D" w:rsidRPr="00325B4D" w:rsidRDefault="00D5104D" w:rsidP="00D5104D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5B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four seasons are Spring, Summer, Autumn and Winter. </w:t>
                      </w:r>
                    </w:p>
                    <w:p w:rsidR="00D5104D" w:rsidRPr="00873040" w:rsidRDefault="00D5104D" w:rsidP="00D510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Flowers are made up of roots, stems leaves and flowers. </w:t>
                      </w:r>
                    </w:p>
                    <w:p w:rsidR="00D5104D" w:rsidRDefault="00D5104D" w:rsidP="00D510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Pla</w:t>
                      </w:r>
                      <w:r>
                        <w:rPr>
                          <w:rFonts w:cstheme="minorHAnsi"/>
                        </w:rPr>
                        <w:t>n</w:t>
                      </w:r>
                      <w:r w:rsidRPr="00873040">
                        <w:rPr>
                          <w:rFonts w:cstheme="minorHAnsi"/>
                        </w:rPr>
                        <w:t>ts need water, nutrients and sunlight to grow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873040">
                        <w:rPr>
                          <w:rFonts w:cstheme="minorHAnsi"/>
                        </w:rPr>
                        <w:t xml:space="preserve"> </w:t>
                      </w:r>
                    </w:p>
                    <w:p w:rsidR="005C61CE" w:rsidRPr="004220EC" w:rsidRDefault="00D5104D" w:rsidP="00D5104D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Summer usually is the hottest of the four seasons.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6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-790574</wp:posOffset>
                </wp:positionH>
                <wp:positionV relativeFrom="paragraph">
                  <wp:posOffset>4019550</wp:posOffset>
                </wp:positionV>
                <wp:extent cx="3486150" cy="21240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D5104D" w:rsidRPr="00873040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are the common, wild and garden plants and trees? </w:t>
                            </w:r>
                          </w:p>
                          <w:p w:rsidR="00D5104D" w:rsidRPr="00873040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are the four seasons? </w:t>
                            </w:r>
                          </w:p>
                          <w:p w:rsidR="00D5104D" w:rsidRPr="00873040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How does the weather change in these four seasons? </w:t>
                            </w:r>
                          </w:p>
                          <w:p w:rsidR="00D5104D" w:rsidRPr="00873040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are garden and wild plants? </w:t>
                            </w:r>
                          </w:p>
                          <w:p w:rsidR="00D5104D" w:rsidRPr="00873040" w:rsidRDefault="00D5104D" w:rsidP="00D510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a flower made up of?</w:t>
                            </w:r>
                          </w:p>
                          <w:p w:rsidR="00F32CF4" w:rsidRDefault="00D5104D" w:rsidP="00D5104D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do plants need to grow?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-62.25pt;margin-top:316.5pt;width:274.5pt;height:16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SrJAIAACQ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sXeTSkxTGOP&#10;nsQYyHsYSRnlGayvMOrRYlwY8RpDU6nePgD/4YmBdc/MVtw5B0MvWIv0ipiZXaQecXwEaYbP0OIz&#10;bBcgAY2d01E7VIMgOrbpcG5NpMLxcjpbXBVzdHH0lUU5y6/n6Q1WvaRb58NHAZrEQ00d9j7Bs/2D&#10;D5EOq15C4mselGw3UqlkuG2zVo7sGc7JJq0T+m9hypChpjfzcp6QDcT8NEJaBpxjJXVNF3lcMZ1V&#10;UY4Ppk3nwKQ6npGJMid9oiRHccLYjKkT05gbtWugPaBgDo5ji98MDz24X5QMOLI19T93zAlK1CeD&#10;ot8Us1mc8WTM5tclGu7S01x6mOEIVdNAyfG4DulfRNoG7rA5nUyyvTI5UcZRTGqevk2c9Us7Rb1+&#10;7tUzAAAA//8DAFBLAwQUAAYACAAAACEApjpLB+AAAAAMAQAADwAAAGRycy9kb3ducmV2LnhtbEyP&#10;y07DMBBF90j8gzVIbFDrtM2DhjgVIIHYtvQDJvE0iYjHUew26d9j2MByZo7unFvsZtOLC42us6xg&#10;tYxAENdWd9woOH6+LR5BOI+ssbdMCq7kYFfe3hSYazvxni4H34gQwi5HBa33Qy6lq1sy6JZ2IA63&#10;kx0N+jCOjdQjTiHc9HIdRak02HH40OJAry3VX4ezUXD6mB6S7VS9+2O2j9MX7LLKXpW6v5ufn0B4&#10;mv0fDD/6QR3K4FTZM2snegWL1TpOAqsg3WxCq4DEv5tKwTbNEpBlIf+XKL8BAAD//wMAUEsBAi0A&#10;FAAGAAgAAAAhALaDOJL+AAAA4QEAABMAAAAAAAAAAAAAAAAAAAAAAFtDb250ZW50X1R5cGVzXS54&#10;bWxQSwECLQAUAAYACAAAACEAOP0h/9YAAACUAQAACwAAAAAAAAAAAAAAAAAvAQAAX3JlbHMvLnJl&#10;bHNQSwECLQAUAAYACAAAACEAyxjEqyQCAAAkBAAADgAAAAAAAAAAAAAAAAAuAgAAZHJzL2Uyb0Rv&#10;Yy54bWxQSwECLQAUAAYACAAAACEApjpLB+AAAAAMAQAADwAAAAAAAAAAAAAAAAB+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D5104D" w:rsidRPr="00873040" w:rsidRDefault="00D5104D" w:rsidP="00D510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are the common, wild and garden plants and trees? </w:t>
                      </w:r>
                    </w:p>
                    <w:p w:rsidR="00D5104D" w:rsidRPr="00873040" w:rsidRDefault="00D5104D" w:rsidP="00D510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are the four seasons? </w:t>
                      </w:r>
                    </w:p>
                    <w:p w:rsidR="00D5104D" w:rsidRPr="00873040" w:rsidRDefault="00D5104D" w:rsidP="00D510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How does the weather change in these four seasons? </w:t>
                      </w:r>
                    </w:p>
                    <w:p w:rsidR="00D5104D" w:rsidRPr="00873040" w:rsidRDefault="00D5104D" w:rsidP="00D510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are garden and wild plants? </w:t>
                      </w:r>
                    </w:p>
                    <w:p w:rsidR="00D5104D" w:rsidRPr="00873040" w:rsidRDefault="00D5104D" w:rsidP="00D510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a flower made up of?</w:t>
                      </w:r>
                    </w:p>
                    <w:p w:rsidR="00F32CF4" w:rsidRDefault="00D5104D" w:rsidP="00D5104D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</w:rPr>
                        <w:t>What do plants need to grow?</w:t>
                      </w:r>
                    </w:p>
                  </w:txbxContent>
                </v:textbox>
              </v:shape>
            </w:pict>
          </mc:Fallback>
        </mc:AlternateContent>
      </w:r>
      <w:r w:rsidR="00D5104D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2719705</wp:posOffset>
            </wp:positionH>
            <wp:positionV relativeFrom="paragraph">
              <wp:posOffset>471170</wp:posOffset>
            </wp:positionV>
            <wp:extent cx="3462655" cy="2225993"/>
            <wp:effectExtent l="0" t="0" r="0" b="0"/>
            <wp:wrapNone/>
            <wp:docPr id="3" name="Picture 3" descr="Glossary Details – French Guianan E-Flora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ssary Details – French Guianan E-Flora Projec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22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1676400</wp:posOffset>
                </wp:positionV>
                <wp:extent cx="2047875" cy="1143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9D6A1" id="Rectangle 4" o:spid="_x0000_s1026" style="position:absolute;margin-left:223.5pt;margin-top:132pt;width:161.25pt;height:9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HJkAIAAK0FAAAOAAAAZHJzL2Uyb0RvYy54bWysVN9P3DAMfp+0/yHK+2h7KwNO9NAJxDQJ&#10;AQImnnNpco2UxlmSu97tr5+T/jhgaA9oL2kc25/tr7bPL3atJlvhvAJT0eIop0QYDrUy64r+fLr+&#10;ckqJD8zUTIMRFd0LTy8Wnz+dd3YuZtCAroUjCGL8vLMVbUKw8yzzvBEt80dghUGlBNeygKJbZ7Vj&#10;HaK3Opvl+besA1dbB1x4j69XvZIuEr6Ugoc7Kb0IRFcUcwvpdOlcxTNbnLP52jHbKD6kwT6QRcuU&#10;waAT1BULjGyc+guqVdyBBxmOOLQZSKm4SDVgNUX+pprHhlmRakFyvJ1o8v8Plt9u7x1RdUVLSgxr&#10;8Rc9IGnMrLUgZaSns36OVo/23g2Sx2usdSddG79YBdklSvcTpWIXCMfHWV6enJ4cU8JRVxTl1zxP&#10;pGcHd+t8+C6gJfFSUYfhE5Vse+MDhkTT0SRG86BVfa20TkLsE3GpHdky/MOrdRFTRo9XVtp8yBFh&#10;omcWGehrTrew1yLiafMgJFIXq0wJp6Y9JMM4FyYUvaphtehzPEYGRgomj5RzAozIEqubsAeA14WO&#10;2H2xg310FannJ+f8X4n1zpNHigwmTM6tMuDeA9BY1RC5tx9J6qmJLK2g3mNjOegnzlt+rfD33jAf&#10;7pnDEcNhxLUR7vCQGrqKwnCjpAH3+733aI+dj1pKOhzZivpfG+YEJfqHwZk4K8oyzngSyuOTGQru&#10;pWb1UmM27SVgzxS4oCxP12gf9HiVDtpn3C7LGBVVzHCMXVEe3Chchn6V4H7iYrlMZjjXloUb82h5&#10;BI+sxvZ92j0zZ4ceDzgetzCON5u/afXeNnoaWG4CSJXm4MDrwDfuhNQ4w/6KS+elnKwOW3bxBwAA&#10;//8DAFBLAwQUAAYACAAAACEAUGTYZOAAAAALAQAADwAAAGRycy9kb3ducmV2LnhtbEyPQU+DQBCF&#10;7yb+h82YeLOLBMFSlsYYjTHxoK2JPU5hFojsLmEXiv/e6UlvM/Ne3nyv2C6mFzONvnNWwe0qAkG2&#10;cnVnGwWf++ebexA+oK2xd5YU/JCHbXl5UWBeu5P9oHkXGsEh1ueooA1hyKX0VUsG/coNZFnTbjQY&#10;eB0bWY944nDTyziKUmmws/yhxYEeW6q+d5NRcND4sn969W9Sx7Ned+/Tl84mpa6vlocNiEBL+DPD&#10;GZ/RoWSmo5ts7UWvIEky7hIUxGnCAzuydH0H4niW+CLLQv7vUP4CAAD//wMAUEsBAi0AFAAGAAgA&#10;AAAhALaDOJL+AAAA4QEAABMAAAAAAAAAAAAAAAAAAAAAAFtDb250ZW50X1R5cGVzXS54bWxQSwEC&#10;LQAUAAYACAAAACEAOP0h/9YAAACUAQAACwAAAAAAAAAAAAAAAAAvAQAAX3JlbHMvLnJlbHNQSwEC&#10;LQAUAAYACAAAACEAw7/xyZACAACtBQAADgAAAAAAAAAAAAAAAAAuAgAAZHJzL2Uyb0RvYy54bWxQ&#10;SwECLQAUAAYACAAAACEAUGTYZOAAAAALAQAADwAAAAAAAAAAAAAAAADqBAAAZHJzL2Rvd25yZXYu&#10;eG1sUEsFBgAAAAAEAAQA8wAAAPcFAAAAAA==&#10;" fillcolor="white [3212]" strokecolor="white [3212]" strokeweight="1pt"/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E4007"/>
    <w:rsid w:val="001114E6"/>
    <w:rsid w:val="00160F1E"/>
    <w:rsid w:val="00230259"/>
    <w:rsid w:val="0024666A"/>
    <w:rsid w:val="002F1373"/>
    <w:rsid w:val="00327FD4"/>
    <w:rsid w:val="00376661"/>
    <w:rsid w:val="003A3804"/>
    <w:rsid w:val="003C0B70"/>
    <w:rsid w:val="003D2313"/>
    <w:rsid w:val="00401691"/>
    <w:rsid w:val="004140A9"/>
    <w:rsid w:val="004220EC"/>
    <w:rsid w:val="004369B2"/>
    <w:rsid w:val="00482E8D"/>
    <w:rsid w:val="004B093F"/>
    <w:rsid w:val="00524896"/>
    <w:rsid w:val="00545BAE"/>
    <w:rsid w:val="005C61CE"/>
    <w:rsid w:val="005E4262"/>
    <w:rsid w:val="005E5BA6"/>
    <w:rsid w:val="00634C8B"/>
    <w:rsid w:val="00670333"/>
    <w:rsid w:val="0068440F"/>
    <w:rsid w:val="0069033C"/>
    <w:rsid w:val="00855D72"/>
    <w:rsid w:val="0087770C"/>
    <w:rsid w:val="00881B8F"/>
    <w:rsid w:val="008C3E7F"/>
    <w:rsid w:val="00911D30"/>
    <w:rsid w:val="00927F60"/>
    <w:rsid w:val="009845A6"/>
    <w:rsid w:val="009B2B02"/>
    <w:rsid w:val="009D7D8A"/>
    <w:rsid w:val="00A0653D"/>
    <w:rsid w:val="00A105C0"/>
    <w:rsid w:val="00A417FF"/>
    <w:rsid w:val="00BB201A"/>
    <w:rsid w:val="00D5104D"/>
    <w:rsid w:val="00D517BE"/>
    <w:rsid w:val="00DC2F96"/>
    <w:rsid w:val="00DF2A71"/>
    <w:rsid w:val="00DF4ED9"/>
    <w:rsid w:val="00EC7357"/>
    <w:rsid w:val="00F20323"/>
    <w:rsid w:val="00F32CF4"/>
    <w:rsid w:val="00FA14C6"/>
    <w:rsid w:val="00FC74EE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F43B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identify and name a variety of common wild and garden plants, including deciduous and evergreen trees identify and describe the basic structure of a variety of common flowering plants, including trees.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observe and describe how seeds and bulbs grow into mature plants. To find out and describe how plants need water, light and a suitable temperature to grow and stay healthy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3:Explore the requirements of plants for life and growth (air, light, water, nutrients from soil, and room to grow) and how they vary from plant to plan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Explore and use classification keys to help group, identify and name a variety of living things in their local and wider environment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life process of reproduction in some plants and animals.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Identify how animals and plants are adapted to suit their environment in different ways and that adaptation may lead to evolution.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21372" y="653763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697618"/>
        <a:ext cx="18657" cy="3731"/>
      </dsp:txXfrm>
    </dsp:sp>
    <dsp:sp modelId="{3F512AD6-7E8F-42DF-8712-47BDC4381A23}">
      <dsp:nvSpPr>
        <dsp:cNvPr id="0" name=""/>
        <dsp:cNvSpPr/>
      </dsp:nvSpPr>
      <dsp:spPr>
        <a:xfrm>
          <a:off x="759" y="212760"/>
          <a:ext cx="1622412" cy="97344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759" y="212760"/>
        <a:ext cx="1622412" cy="973447"/>
      </dsp:txXfrm>
    </dsp:sp>
    <dsp:sp modelId="{D815D484-2EA3-4698-A7D7-B2A614173C7E}">
      <dsp:nvSpPr>
        <dsp:cNvPr id="0" name=""/>
        <dsp:cNvSpPr/>
      </dsp:nvSpPr>
      <dsp:spPr>
        <a:xfrm>
          <a:off x="811966" y="1184407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1353819"/>
        <a:ext cx="101507" cy="3731"/>
      </dsp:txXfrm>
    </dsp:sp>
    <dsp:sp modelId="{B80891DB-8C44-4D1B-918C-020307F65FBE}">
      <dsp:nvSpPr>
        <dsp:cNvPr id="0" name=""/>
        <dsp:cNvSpPr/>
      </dsp:nvSpPr>
      <dsp:spPr>
        <a:xfrm>
          <a:off x="1996327" y="212760"/>
          <a:ext cx="1622412" cy="97344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should be taught to identify and name a variety of common wild and garden plants, including deciduous and evergreen trees identify and describe the basic structure of a variety of common flowering plants, including trees.</a:t>
          </a:r>
        </a:p>
      </dsp:txBody>
      <dsp:txXfrm>
        <a:off x="1996327" y="212760"/>
        <a:ext cx="1622412" cy="973447"/>
      </dsp:txXfrm>
    </dsp:sp>
    <dsp:sp modelId="{6E08753E-B015-45EC-A7D9-097ED2593BAA}">
      <dsp:nvSpPr>
        <dsp:cNvPr id="0" name=""/>
        <dsp:cNvSpPr/>
      </dsp:nvSpPr>
      <dsp:spPr>
        <a:xfrm>
          <a:off x="1621372" y="2000366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2044220"/>
        <a:ext cx="18657" cy="3731"/>
      </dsp:txXfrm>
    </dsp:sp>
    <dsp:sp modelId="{9DCCB02A-0ECC-40CD-A46B-E6E462E34DF6}">
      <dsp:nvSpPr>
        <dsp:cNvPr id="0" name=""/>
        <dsp:cNvSpPr/>
      </dsp:nvSpPr>
      <dsp:spPr>
        <a:xfrm>
          <a:off x="759" y="1559362"/>
          <a:ext cx="1622412" cy="97344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observe and describe how seeds and bulbs grow into mature plants. To find out and describe how plants need water, light and a suitable temperature to grow and stay healthy</a:t>
          </a:r>
          <a:endParaRPr lang="en-GB" sz="800" b="0" kern="1200"/>
        </a:p>
      </dsp:txBody>
      <dsp:txXfrm>
        <a:off x="759" y="1559362"/>
        <a:ext cx="1622412" cy="973447"/>
      </dsp:txXfrm>
    </dsp:sp>
    <dsp:sp modelId="{64A05C4D-28D2-4E34-95A4-1C5816E2E910}">
      <dsp:nvSpPr>
        <dsp:cNvPr id="0" name=""/>
        <dsp:cNvSpPr/>
      </dsp:nvSpPr>
      <dsp:spPr>
        <a:xfrm>
          <a:off x="811966" y="2531010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2700421"/>
        <a:ext cx="101507" cy="3731"/>
      </dsp:txXfrm>
    </dsp:sp>
    <dsp:sp modelId="{FC2818A3-93C4-4FFA-BEC9-6B50D9C6DFCF}">
      <dsp:nvSpPr>
        <dsp:cNvPr id="0" name=""/>
        <dsp:cNvSpPr/>
      </dsp:nvSpPr>
      <dsp:spPr>
        <a:xfrm>
          <a:off x="1996327" y="1559362"/>
          <a:ext cx="1622412" cy="97344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3:Explore the requirements of plants for life and growth (air, light, water, nutrients from soil, and room to grow) and how they vary from plant to plan</a:t>
          </a:r>
        </a:p>
      </dsp:txBody>
      <dsp:txXfrm>
        <a:off x="1996327" y="1559362"/>
        <a:ext cx="1622412" cy="973447"/>
      </dsp:txXfrm>
    </dsp:sp>
    <dsp:sp modelId="{429F93B1-8403-42BB-9D11-F559809369AF}">
      <dsp:nvSpPr>
        <dsp:cNvPr id="0" name=""/>
        <dsp:cNvSpPr/>
      </dsp:nvSpPr>
      <dsp:spPr>
        <a:xfrm>
          <a:off x="1621372" y="3346968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3390822"/>
        <a:ext cx="18657" cy="3731"/>
      </dsp:txXfrm>
    </dsp:sp>
    <dsp:sp modelId="{F96A19B7-5971-4A47-8E6A-578C8A085C0B}">
      <dsp:nvSpPr>
        <dsp:cNvPr id="0" name=""/>
        <dsp:cNvSpPr/>
      </dsp:nvSpPr>
      <dsp:spPr>
        <a:xfrm>
          <a:off x="759" y="2905964"/>
          <a:ext cx="1622412" cy="97344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Explore and use classification keys to help group, identify and name a variety of living things in their local and wider environment</a:t>
          </a:r>
        </a:p>
      </dsp:txBody>
      <dsp:txXfrm>
        <a:off x="759" y="2905964"/>
        <a:ext cx="1622412" cy="973447"/>
      </dsp:txXfrm>
    </dsp:sp>
    <dsp:sp modelId="{68E5E9E3-94C1-4629-94B2-00EEB1A27B81}">
      <dsp:nvSpPr>
        <dsp:cNvPr id="0" name=""/>
        <dsp:cNvSpPr/>
      </dsp:nvSpPr>
      <dsp:spPr>
        <a:xfrm>
          <a:off x="811966" y="3877612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4047024"/>
        <a:ext cx="101507" cy="3731"/>
      </dsp:txXfrm>
    </dsp:sp>
    <dsp:sp modelId="{192CDF1B-3AB4-44D9-A030-638A931A7D52}">
      <dsp:nvSpPr>
        <dsp:cNvPr id="0" name=""/>
        <dsp:cNvSpPr/>
      </dsp:nvSpPr>
      <dsp:spPr>
        <a:xfrm>
          <a:off x="1996327" y="2905964"/>
          <a:ext cx="1622412" cy="97344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life process of reproduction in some plants and animals.</a:t>
          </a:r>
        </a:p>
      </dsp:txBody>
      <dsp:txXfrm>
        <a:off x="1996327" y="2905964"/>
        <a:ext cx="1622412" cy="973447"/>
      </dsp:txXfrm>
    </dsp:sp>
    <dsp:sp modelId="{F6B945CB-2912-4CC3-89F5-0E284767E4CE}">
      <dsp:nvSpPr>
        <dsp:cNvPr id="0" name=""/>
        <dsp:cNvSpPr/>
      </dsp:nvSpPr>
      <dsp:spPr>
        <a:xfrm>
          <a:off x="759" y="4252567"/>
          <a:ext cx="1622412" cy="97344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Identify how animals and plants are adapted to suit their environment in different ways and that adaptation may lead to evolution.</a:t>
          </a:r>
        </a:p>
      </dsp:txBody>
      <dsp:txXfrm>
        <a:off x="759" y="4252567"/>
        <a:ext cx="1622412" cy="973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2023-06-14T14:10:00Z</cp:lastPrinted>
  <dcterms:created xsi:type="dcterms:W3CDTF">2023-06-21T12:41:00Z</dcterms:created>
  <dcterms:modified xsi:type="dcterms:W3CDTF">2024-07-18T15:47:00Z</dcterms:modified>
</cp:coreProperties>
</file>