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111111111111111" recolor="t" type="frame"/>
    </v:background>
  </w:background>
  <w:body>
    <w:p w14:paraId="7FD38D30" w14:textId="13ABC9ED" w:rsidR="005635EF" w:rsidRDefault="00207F97">
      <w:r>
        <w:rPr>
          <w:noProof/>
          <w:lang w:eastAsia="en-GB"/>
        </w:rPr>
        <mc:AlternateContent>
          <mc:Choice Requires="wps">
            <w:drawing>
              <wp:anchor distT="0" distB="0" distL="114300" distR="114300" simplePos="0" relativeHeight="251704320" behindDoc="0" locked="0" layoutInCell="1" allowOverlap="1" wp14:anchorId="022B74AD" wp14:editId="1A99DC10">
                <wp:simplePos x="0" y="0"/>
                <wp:positionH relativeFrom="margin">
                  <wp:posOffset>5105400</wp:posOffset>
                </wp:positionH>
                <wp:positionV relativeFrom="paragraph">
                  <wp:posOffset>47625</wp:posOffset>
                </wp:positionV>
                <wp:extent cx="4400550" cy="236220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4400550" cy="2362200"/>
                        </a:xfrm>
                        <a:prstGeom prst="rect">
                          <a:avLst/>
                        </a:prstGeom>
                        <a:solidFill>
                          <a:schemeClr val="lt1"/>
                        </a:solidFill>
                        <a:ln w="76200">
                          <a:solidFill>
                            <a:schemeClr val="accent6"/>
                          </a:solidFill>
                        </a:ln>
                      </wps:spPr>
                      <wps:txbx>
                        <w:txbxContent>
                          <w:p w14:paraId="64A9D44A" w14:textId="6D5A4DB8" w:rsidR="00A16C9C" w:rsidRDefault="003C265E" w:rsidP="006748CD">
                            <w:pPr>
                              <w:spacing w:after="0" w:line="240" w:lineRule="auto"/>
                              <w:jc w:val="center"/>
                              <w:rPr>
                                <w:rFonts w:ascii="Comic Sans MS" w:hAnsi="Comic Sans MS"/>
                                <w:b/>
                                <w:sz w:val="32"/>
                                <w:szCs w:val="18"/>
                              </w:rPr>
                            </w:pPr>
                            <w:bookmarkStart w:id="0" w:name="_GoBack"/>
                            <w:r>
                              <w:rPr>
                                <w:rFonts w:ascii="Comic Sans MS" w:hAnsi="Comic Sans MS"/>
                                <w:b/>
                                <w:sz w:val="32"/>
                                <w:szCs w:val="18"/>
                              </w:rPr>
                              <w:t>English</w:t>
                            </w:r>
                          </w:p>
                          <w:p w14:paraId="2318AD7B"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Comic Sans MS" w:hAnsi="Comic Sans MS"/>
                                <w:b/>
                                <w:sz w:val="32"/>
                                <w:szCs w:val="18"/>
                              </w:rPr>
                              <w:t>•</w:t>
                            </w:r>
                            <w:r w:rsidRPr="003C265E">
                              <w:rPr>
                                <w:rFonts w:ascii="Debbie Hepplewhite Print Font" w:hAnsi="Debbie Hepplewhite Print Font"/>
                                <w:b/>
                                <w:sz w:val="16"/>
                                <w:szCs w:val="16"/>
                              </w:rPr>
                              <w:tab/>
                              <w:t xml:space="preserve">In narratives, describe settings, characters and atmosphere, using a variety of techniques to engage the reader and choosing appropriate vocabulary that creates a consistent picture, e.g. verbs, preposition phrases, fronted adverbials, expanded noun phrases, relative clauses. </w:t>
                            </w:r>
                          </w:p>
                          <w:p w14:paraId="04C40AE6"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Integrate dialogue in narratives to convey character and advance the action, using correctly punctuated speech</w:t>
                            </w:r>
                          </w:p>
                          <w:p w14:paraId="6FE2CA68"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Select vocabulary and grammatical structures that reflect</w:t>
                            </w:r>
                            <w:r w:rsidRPr="003C265E">
                              <w:rPr>
                                <w:rFonts w:ascii="Comic Sans MS" w:hAnsi="Comic Sans MS"/>
                                <w:b/>
                                <w:sz w:val="32"/>
                                <w:szCs w:val="18"/>
                              </w:rPr>
                              <w:t xml:space="preserve"> </w:t>
                            </w:r>
                            <w:r w:rsidRPr="003C265E">
                              <w:rPr>
                                <w:rFonts w:ascii="Debbie Hepplewhite Print Font" w:hAnsi="Debbie Hepplewhite Print Font"/>
                                <w:b/>
                                <w:sz w:val="16"/>
                                <w:szCs w:val="16"/>
                              </w:rPr>
                              <w:t>what the writing requires, doing this mostly appropriately (e.g. using contracted forms in dialogues in narrative; using passive verbs to affect how information is presented;</w:t>
                            </w:r>
                            <w:r w:rsidRPr="003C265E">
                              <w:rPr>
                                <w:rFonts w:ascii="Comic Sans MS" w:hAnsi="Comic Sans MS"/>
                                <w:b/>
                                <w:sz w:val="32"/>
                                <w:szCs w:val="18"/>
                              </w:rPr>
                              <w:t xml:space="preserve"> </w:t>
                            </w:r>
                            <w:r w:rsidRPr="003C265E">
                              <w:rPr>
                                <w:rFonts w:ascii="Debbie Hepplewhite Print Font" w:hAnsi="Debbie Hepplewhite Print Font"/>
                                <w:b/>
                                <w:sz w:val="16"/>
                                <w:szCs w:val="16"/>
                              </w:rPr>
                              <w:t>using modal verbs to suggest degrees of possibility).</w:t>
                            </w:r>
                          </w:p>
                          <w:p w14:paraId="3C646C80" w14:textId="13814867" w:rsidR="003C265E" w:rsidRDefault="003C265E" w:rsidP="003C265E">
                            <w:pPr>
                              <w:spacing w:after="0" w:line="240" w:lineRule="auto"/>
                              <w:rPr>
                                <w:rFonts w:ascii="Comic Sans MS" w:hAnsi="Comic Sans MS"/>
                                <w:b/>
                                <w:sz w:val="32"/>
                                <w:szCs w:val="18"/>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Use a range of devices to build cohesion (e.g. conjunctions, adverbials of time and place, pronouns, synonyms) within and across paragraphs.</w:t>
                            </w:r>
                            <w:r w:rsidRPr="003C265E">
                              <w:rPr>
                                <w:rFonts w:ascii="Comic Sans MS" w:hAnsi="Comic Sans MS"/>
                                <w:b/>
                                <w:sz w:val="32"/>
                                <w:szCs w:val="18"/>
                              </w:rPr>
                              <w:t xml:space="preserve"> </w:t>
                            </w:r>
                          </w:p>
                          <w:p w14:paraId="187DABCE" w14:textId="678A2F17" w:rsidR="0068074B" w:rsidRDefault="0068074B" w:rsidP="0068074B">
                            <w:pPr>
                              <w:rPr>
                                <w:rFonts w:ascii="Debbie Hepplewhite Print Font" w:hAnsi="Debbie Hepplewhite Print Font" w:cs="Arial"/>
                                <w:color w:val="FF0000"/>
                                <w:sz w:val="20"/>
                                <w:szCs w:val="20"/>
                              </w:rPr>
                            </w:pPr>
                          </w:p>
                          <w:p w14:paraId="2834B031" w14:textId="77777777" w:rsidR="0068074B" w:rsidRDefault="0068074B" w:rsidP="0068074B">
                            <w:pPr>
                              <w:rPr>
                                <w:rFonts w:ascii="Arial" w:hAnsi="Arial" w:cs="Arial"/>
                                <w:sz w:val="20"/>
                                <w:szCs w:val="20"/>
                              </w:rPr>
                            </w:pPr>
                          </w:p>
                          <w:p w14:paraId="0857FDAE" w14:textId="77777777" w:rsidR="0068074B" w:rsidRDefault="0068074B" w:rsidP="0068074B">
                            <w:pPr>
                              <w:rPr>
                                <w:rFonts w:ascii="Arial" w:hAnsi="Arial" w:cs="Arial"/>
                                <w:sz w:val="20"/>
                                <w:szCs w:val="20"/>
                              </w:rPr>
                            </w:pPr>
                          </w:p>
                          <w:p w14:paraId="32ABA054" w14:textId="77777777" w:rsidR="0068074B" w:rsidRDefault="0068074B" w:rsidP="0068074B">
                            <w:pPr>
                              <w:rPr>
                                <w:rFonts w:ascii="Arial" w:hAnsi="Arial" w:cs="Arial"/>
                                <w:sz w:val="20"/>
                                <w:szCs w:val="20"/>
                              </w:rPr>
                            </w:pPr>
                          </w:p>
                          <w:p w14:paraId="7D327F1E" w14:textId="77777777" w:rsidR="0068074B" w:rsidRDefault="0068074B" w:rsidP="0068074B">
                            <w:pPr>
                              <w:rPr>
                                <w:rFonts w:ascii="Arial" w:hAnsi="Arial" w:cs="Arial"/>
                                <w:sz w:val="20"/>
                                <w:szCs w:val="20"/>
                              </w:rPr>
                            </w:pPr>
                          </w:p>
                          <w:p w14:paraId="1543A27A" w14:textId="77777777" w:rsidR="0068074B" w:rsidRDefault="0068074B" w:rsidP="0068074B">
                            <w:pPr>
                              <w:rPr>
                                <w:rFonts w:ascii="Arial" w:hAnsi="Arial" w:cs="Arial"/>
                                <w:sz w:val="20"/>
                                <w:szCs w:val="20"/>
                              </w:rPr>
                            </w:pPr>
                          </w:p>
                          <w:p w14:paraId="5EBCF078" w14:textId="77777777" w:rsidR="0068074B" w:rsidRDefault="0068074B" w:rsidP="0068074B">
                            <w:pPr>
                              <w:rPr>
                                <w:rFonts w:ascii="Arial" w:hAnsi="Arial" w:cs="Arial"/>
                                <w:sz w:val="20"/>
                                <w:szCs w:val="20"/>
                              </w:rPr>
                            </w:pPr>
                          </w:p>
                          <w:p w14:paraId="116216BF" w14:textId="77777777" w:rsidR="0068074B" w:rsidRDefault="0068074B" w:rsidP="0068074B">
                            <w:pPr>
                              <w:rPr>
                                <w:rFonts w:ascii="Arial" w:hAnsi="Arial" w:cs="Arial"/>
                                <w:sz w:val="20"/>
                                <w:szCs w:val="20"/>
                              </w:rPr>
                            </w:pPr>
                          </w:p>
                          <w:p w14:paraId="7B0F471E" w14:textId="77777777" w:rsidR="0068074B" w:rsidRDefault="0068074B" w:rsidP="0068074B">
                            <w:pPr>
                              <w:rPr>
                                <w:rFonts w:ascii="Arial" w:hAnsi="Arial" w:cs="Arial"/>
                                <w:sz w:val="20"/>
                                <w:szCs w:val="20"/>
                              </w:rPr>
                            </w:pPr>
                          </w:p>
                          <w:p w14:paraId="142850C6" w14:textId="77777777" w:rsidR="0068074B" w:rsidRDefault="0068074B" w:rsidP="0068074B">
                            <w:pPr>
                              <w:rPr>
                                <w:rFonts w:ascii="Arial" w:hAnsi="Arial" w:cs="Arial"/>
                                <w:sz w:val="20"/>
                                <w:szCs w:val="20"/>
                              </w:rPr>
                            </w:pPr>
                          </w:p>
                          <w:p w14:paraId="69AF6D9B" w14:textId="77777777" w:rsidR="0068074B" w:rsidRDefault="0068074B" w:rsidP="0068074B">
                            <w:pPr>
                              <w:rPr>
                                <w:rFonts w:ascii="Arial" w:hAnsi="Arial" w:cs="Arial"/>
                                <w:sz w:val="20"/>
                                <w:szCs w:val="20"/>
                              </w:rPr>
                            </w:pPr>
                          </w:p>
                          <w:p w14:paraId="0A0CBD8F" w14:textId="77777777" w:rsidR="0068074B" w:rsidRDefault="0068074B" w:rsidP="0068074B">
                            <w:pPr>
                              <w:rPr>
                                <w:rFonts w:ascii="Arial" w:hAnsi="Arial" w:cs="Arial"/>
                                <w:sz w:val="20"/>
                                <w:szCs w:val="20"/>
                              </w:rPr>
                            </w:pPr>
                          </w:p>
                          <w:p w14:paraId="25D0E028" w14:textId="77777777" w:rsidR="0068074B" w:rsidRDefault="0068074B" w:rsidP="0068074B">
                            <w:pPr>
                              <w:rPr>
                                <w:rFonts w:ascii="Arial" w:hAnsi="Arial" w:cs="Arial"/>
                                <w:sz w:val="20"/>
                                <w:szCs w:val="20"/>
                              </w:rPr>
                            </w:pPr>
                          </w:p>
                          <w:p w14:paraId="593423C4" w14:textId="77777777" w:rsidR="0068074B" w:rsidRDefault="0068074B" w:rsidP="0068074B">
                            <w:pPr>
                              <w:rPr>
                                <w:rFonts w:ascii="Arial" w:hAnsi="Arial" w:cs="Arial"/>
                                <w:sz w:val="20"/>
                                <w:szCs w:val="20"/>
                              </w:rPr>
                            </w:pPr>
                          </w:p>
                          <w:p w14:paraId="7040DCE3" w14:textId="404CE9C0" w:rsidR="0068074B" w:rsidRPr="003324AD" w:rsidRDefault="0068074B" w:rsidP="0068074B">
                            <w:pPr>
                              <w:spacing w:after="0" w:line="240" w:lineRule="auto"/>
                              <w:rPr>
                                <w:rFonts w:ascii="Comic Sans MS" w:hAnsi="Comic Sans MS"/>
                                <w:color w:val="FF0000"/>
                                <w:sz w:val="24"/>
                                <w:szCs w:val="24"/>
                              </w:rPr>
                            </w:pPr>
                            <w:r w:rsidRPr="00D2151D">
                              <w:rPr>
                                <w:rFonts w:ascii="Arial" w:hAnsi="Arial" w:cs="Arial"/>
                                <w:i/>
                                <w:sz w:val="20"/>
                                <w:szCs w:val="20"/>
                              </w:rPr>
                              <w:t>2. Have the opportunity to know that God calls all of us to speak out about injustice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B74AD" id="_x0000_t202" coordsize="21600,21600" o:spt="202" path="m,l,21600r21600,l21600,xe">
                <v:stroke joinstyle="miter"/>
                <v:path gradientshapeok="t" o:connecttype="rect"/>
              </v:shapetype>
              <v:shape id="Text Box 7" o:spid="_x0000_s1026" type="#_x0000_t202" style="position:absolute;margin-left:402pt;margin-top:3.75pt;width:346.5pt;height:18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" fillcolor="white [3201]" strokecolor="#70ad47 [3209]" strokeweight="6pt">
                <v:textbox>
                  <w:txbxContent>
                    <w:p w14:paraId="64A9D44A" w14:textId="6D5A4DB8" w:rsidR="00A16C9C" w:rsidRDefault="003C265E" w:rsidP="006748CD">
                      <w:pPr>
                        <w:spacing w:after="0" w:line="240" w:lineRule="auto"/>
                        <w:jc w:val="center"/>
                        <w:rPr>
                          <w:rFonts w:ascii="Comic Sans MS" w:hAnsi="Comic Sans MS"/>
                          <w:b/>
                          <w:sz w:val="32"/>
                          <w:szCs w:val="18"/>
                        </w:rPr>
                      </w:pPr>
                      <w:bookmarkStart w:id="1" w:name="_GoBack"/>
                      <w:r>
                        <w:rPr>
                          <w:rFonts w:ascii="Comic Sans MS" w:hAnsi="Comic Sans MS"/>
                          <w:b/>
                          <w:sz w:val="32"/>
                          <w:szCs w:val="18"/>
                        </w:rPr>
                        <w:t>English</w:t>
                      </w:r>
                    </w:p>
                    <w:p w14:paraId="2318AD7B"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Comic Sans MS" w:hAnsi="Comic Sans MS"/>
                          <w:b/>
                          <w:sz w:val="32"/>
                          <w:szCs w:val="18"/>
                        </w:rPr>
                        <w:t>•</w:t>
                      </w:r>
                      <w:r w:rsidRPr="003C265E">
                        <w:rPr>
                          <w:rFonts w:ascii="Debbie Hepplewhite Print Font" w:hAnsi="Debbie Hepplewhite Print Font"/>
                          <w:b/>
                          <w:sz w:val="16"/>
                          <w:szCs w:val="16"/>
                        </w:rPr>
                        <w:tab/>
                        <w:t xml:space="preserve">In narratives, describe settings, characters and atmosphere, using a variety of techniques to engage the reader and choosing appropriate vocabulary that creates a consistent picture, e.g. verbs, preposition phrases, fronted adverbials, expanded noun phrases, relative clauses. </w:t>
                      </w:r>
                    </w:p>
                    <w:p w14:paraId="04C40AE6"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Integrate dialogue in narratives to convey character and advance the action, using correctly punctuated speech</w:t>
                      </w:r>
                    </w:p>
                    <w:p w14:paraId="6FE2CA68"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Select vocabulary and grammatical structures that reflect</w:t>
                      </w:r>
                      <w:r w:rsidRPr="003C265E">
                        <w:rPr>
                          <w:rFonts w:ascii="Comic Sans MS" w:hAnsi="Comic Sans MS"/>
                          <w:b/>
                          <w:sz w:val="32"/>
                          <w:szCs w:val="18"/>
                        </w:rPr>
                        <w:t xml:space="preserve"> </w:t>
                      </w:r>
                      <w:r w:rsidRPr="003C265E">
                        <w:rPr>
                          <w:rFonts w:ascii="Debbie Hepplewhite Print Font" w:hAnsi="Debbie Hepplewhite Print Font"/>
                          <w:b/>
                          <w:sz w:val="16"/>
                          <w:szCs w:val="16"/>
                        </w:rPr>
                        <w:t>what the writing requires, doing this mostly appropriately (e.g. using contracted forms in dialogues in narrative; using passive verbs to affect how information is presented;</w:t>
                      </w:r>
                      <w:r w:rsidRPr="003C265E">
                        <w:rPr>
                          <w:rFonts w:ascii="Comic Sans MS" w:hAnsi="Comic Sans MS"/>
                          <w:b/>
                          <w:sz w:val="32"/>
                          <w:szCs w:val="18"/>
                        </w:rPr>
                        <w:t xml:space="preserve"> </w:t>
                      </w:r>
                      <w:r w:rsidRPr="003C265E">
                        <w:rPr>
                          <w:rFonts w:ascii="Debbie Hepplewhite Print Font" w:hAnsi="Debbie Hepplewhite Print Font"/>
                          <w:b/>
                          <w:sz w:val="16"/>
                          <w:szCs w:val="16"/>
                        </w:rPr>
                        <w:t>using modal verbs to suggest degrees of possibility).</w:t>
                      </w:r>
                    </w:p>
                    <w:p w14:paraId="3C646C80" w14:textId="13814867" w:rsidR="003C265E" w:rsidRDefault="003C265E" w:rsidP="003C265E">
                      <w:pPr>
                        <w:spacing w:after="0" w:line="240" w:lineRule="auto"/>
                        <w:rPr>
                          <w:rFonts w:ascii="Comic Sans MS" w:hAnsi="Comic Sans MS"/>
                          <w:b/>
                          <w:sz w:val="32"/>
                          <w:szCs w:val="18"/>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Use a range of devices to build cohesion (e.g. conjunctions, adverbials of time and place, pronouns, synonyms) within and across paragraphs.</w:t>
                      </w:r>
                      <w:r w:rsidRPr="003C265E">
                        <w:rPr>
                          <w:rFonts w:ascii="Comic Sans MS" w:hAnsi="Comic Sans MS"/>
                          <w:b/>
                          <w:sz w:val="32"/>
                          <w:szCs w:val="18"/>
                        </w:rPr>
                        <w:t xml:space="preserve"> </w:t>
                      </w:r>
                    </w:p>
                    <w:p w14:paraId="187DABCE" w14:textId="678A2F17" w:rsidR="0068074B" w:rsidRDefault="0068074B" w:rsidP="0068074B">
                      <w:pPr>
                        <w:rPr>
                          <w:rFonts w:ascii="Debbie Hepplewhite Print Font" w:hAnsi="Debbie Hepplewhite Print Font" w:cs="Arial"/>
                          <w:color w:val="FF0000"/>
                          <w:sz w:val="20"/>
                          <w:szCs w:val="20"/>
                        </w:rPr>
                      </w:pPr>
                    </w:p>
                    <w:p w14:paraId="2834B031" w14:textId="77777777" w:rsidR="0068074B" w:rsidRDefault="0068074B" w:rsidP="0068074B">
                      <w:pPr>
                        <w:rPr>
                          <w:rFonts w:ascii="Arial" w:hAnsi="Arial" w:cs="Arial"/>
                          <w:sz w:val="20"/>
                          <w:szCs w:val="20"/>
                        </w:rPr>
                      </w:pPr>
                    </w:p>
                    <w:p w14:paraId="0857FDAE" w14:textId="77777777" w:rsidR="0068074B" w:rsidRDefault="0068074B" w:rsidP="0068074B">
                      <w:pPr>
                        <w:rPr>
                          <w:rFonts w:ascii="Arial" w:hAnsi="Arial" w:cs="Arial"/>
                          <w:sz w:val="20"/>
                          <w:szCs w:val="20"/>
                        </w:rPr>
                      </w:pPr>
                    </w:p>
                    <w:p w14:paraId="32ABA054" w14:textId="77777777" w:rsidR="0068074B" w:rsidRDefault="0068074B" w:rsidP="0068074B">
                      <w:pPr>
                        <w:rPr>
                          <w:rFonts w:ascii="Arial" w:hAnsi="Arial" w:cs="Arial"/>
                          <w:sz w:val="20"/>
                          <w:szCs w:val="20"/>
                        </w:rPr>
                      </w:pPr>
                    </w:p>
                    <w:p w14:paraId="7D327F1E" w14:textId="77777777" w:rsidR="0068074B" w:rsidRDefault="0068074B" w:rsidP="0068074B">
                      <w:pPr>
                        <w:rPr>
                          <w:rFonts w:ascii="Arial" w:hAnsi="Arial" w:cs="Arial"/>
                          <w:sz w:val="20"/>
                          <w:szCs w:val="20"/>
                        </w:rPr>
                      </w:pPr>
                    </w:p>
                    <w:p w14:paraId="1543A27A" w14:textId="77777777" w:rsidR="0068074B" w:rsidRDefault="0068074B" w:rsidP="0068074B">
                      <w:pPr>
                        <w:rPr>
                          <w:rFonts w:ascii="Arial" w:hAnsi="Arial" w:cs="Arial"/>
                          <w:sz w:val="20"/>
                          <w:szCs w:val="20"/>
                        </w:rPr>
                      </w:pPr>
                    </w:p>
                    <w:p w14:paraId="5EBCF078" w14:textId="77777777" w:rsidR="0068074B" w:rsidRDefault="0068074B" w:rsidP="0068074B">
                      <w:pPr>
                        <w:rPr>
                          <w:rFonts w:ascii="Arial" w:hAnsi="Arial" w:cs="Arial"/>
                          <w:sz w:val="20"/>
                          <w:szCs w:val="20"/>
                        </w:rPr>
                      </w:pPr>
                    </w:p>
                    <w:p w14:paraId="116216BF" w14:textId="77777777" w:rsidR="0068074B" w:rsidRDefault="0068074B" w:rsidP="0068074B">
                      <w:pPr>
                        <w:rPr>
                          <w:rFonts w:ascii="Arial" w:hAnsi="Arial" w:cs="Arial"/>
                          <w:sz w:val="20"/>
                          <w:szCs w:val="20"/>
                        </w:rPr>
                      </w:pPr>
                    </w:p>
                    <w:p w14:paraId="7B0F471E" w14:textId="77777777" w:rsidR="0068074B" w:rsidRDefault="0068074B" w:rsidP="0068074B">
                      <w:pPr>
                        <w:rPr>
                          <w:rFonts w:ascii="Arial" w:hAnsi="Arial" w:cs="Arial"/>
                          <w:sz w:val="20"/>
                          <w:szCs w:val="20"/>
                        </w:rPr>
                      </w:pPr>
                    </w:p>
                    <w:p w14:paraId="142850C6" w14:textId="77777777" w:rsidR="0068074B" w:rsidRDefault="0068074B" w:rsidP="0068074B">
                      <w:pPr>
                        <w:rPr>
                          <w:rFonts w:ascii="Arial" w:hAnsi="Arial" w:cs="Arial"/>
                          <w:sz w:val="20"/>
                          <w:szCs w:val="20"/>
                        </w:rPr>
                      </w:pPr>
                    </w:p>
                    <w:p w14:paraId="69AF6D9B" w14:textId="77777777" w:rsidR="0068074B" w:rsidRDefault="0068074B" w:rsidP="0068074B">
                      <w:pPr>
                        <w:rPr>
                          <w:rFonts w:ascii="Arial" w:hAnsi="Arial" w:cs="Arial"/>
                          <w:sz w:val="20"/>
                          <w:szCs w:val="20"/>
                        </w:rPr>
                      </w:pPr>
                    </w:p>
                    <w:p w14:paraId="0A0CBD8F" w14:textId="77777777" w:rsidR="0068074B" w:rsidRDefault="0068074B" w:rsidP="0068074B">
                      <w:pPr>
                        <w:rPr>
                          <w:rFonts w:ascii="Arial" w:hAnsi="Arial" w:cs="Arial"/>
                          <w:sz w:val="20"/>
                          <w:szCs w:val="20"/>
                        </w:rPr>
                      </w:pPr>
                    </w:p>
                    <w:p w14:paraId="25D0E028" w14:textId="77777777" w:rsidR="0068074B" w:rsidRDefault="0068074B" w:rsidP="0068074B">
                      <w:pPr>
                        <w:rPr>
                          <w:rFonts w:ascii="Arial" w:hAnsi="Arial" w:cs="Arial"/>
                          <w:sz w:val="20"/>
                          <w:szCs w:val="20"/>
                        </w:rPr>
                      </w:pPr>
                    </w:p>
                    <w:p w14:paraId="593423C4" w14:textId="77777777" w:rsidR="0068074B" w:rsidRDefault="0068074B" w:rsidP="0068074B">
                      <w:pPr>
                        <w:rPr>
                          <w:rFonts w:ascii="Arial" w:hAnsi="Arial" w:cs="Arial"/>
                          <w:sz w:val="20"/>
                          <w:szCs w:val="20"/>
                        </w:rPr>
                      </w:pPr>
                    </w:p>
                    <w:p w14:paraId="7040DCE3" w14:textId="404CE9C0" w:rsidR="0068074B" w:rsidRPr="003324AD" w:rsidRDefault="0068074B" w:rsidP="0068074B">
                      <w:pPr>
                        <w:spacing w:after="0" w:line="240" w:lineRule="auto"/>
                        <w:rPr>
                          <w:rFonts w:ascii="Comic Sans MS" w:hAnsi="Comic Sans MS"/>
                          <w:color w:val="FF0000"/>
                          <w:sz w:val="24"/>
                          <w:szCs w:val="24"/>
                        </w:rPr>
                      </w:pPr>
                      <w:r w:rsidRPr="00D2151D">
                        <w:rPr>
                          <w:rFonts w:ascii="Arial" w:hAnsi="Arial" w:cs="Arial"/>
                          <w:i/>
                          <w:sz w:val="20"/>
                          <w:szCs w:val="20"/>
                        </w:rPr>
                        <w:t>2. Have the opportunity to know that God calls all of us to speak out about injustice</w:t>
                      </w:r>
                      <w:bookmarkEnd w:id="1"/>
                    </w:p>
                  </w:txbxContent>
                </v:textbox>
                <w10:wrap anchorx="margin"/>
              </v:shape>
            </w:pict>
          </mc:Fallback>
        </mc:AlternateContent>
      </w:r>
      <w:r w:rsidR="006321F7">
        <w:rPr>
          <w:noProof/>
          <w:lang w:eastAsia="en-GB"/>
        </w:rPr>
        <mc:AlternateContent>
          <mc:Choice Requires="wps">
            <w:drawing>
              <wp:anchor distT="0" distB="0" distL="114300" distR="114300" simplePos="0" relativeHeight="251659264" behindDoc="0" locked="0" layoutInCell="1" allowOverlap="1" wp14:anchorId="30E196A0" wp14:editId="18A63C6C">
                <wp:simplePos x="0" y="0"/>
                <wp:positionH relativeFrom="margin">
                  <wp:posOffset>133351</wp:posOffset>
                </wp:positionH>
                <wp:positionV relativeFrom="paragraph">
                  <wp:posOffset>85725</wp:posOffset>
                </wp:positionV>
                <wp:extent cx="2152650" cy="1419225"/>
                <wp:effectExtent l="19050" t="19050" r="38100" b="47625"/>
                <wp:wrapNone/>
                <wp:docPr id="1" name="Text Box 1"/>
                <wp:cNvGraphicFramePr/>
                <a:graphic xmlns:a="http://schemas.openxmlformats.org/drawingml/2006/main">
                  <a:graphicData uri="http://schemas.microsoft.com/office/word/2010/wordprocessingShape">
                    <wps:wsp>
                      <wps:cNvSpPr txBox="1"/>
                      <wps:spPr>
                        <a:xfrm>
                          <a:off x="0" y="0"/>
                          <a:ext cx="2152650" cy="1419225"/>
                        </a:xfrm>
                        <a:prstGeom prst="rect">
                          <a:avLst/>
                        </a:prstGeom>
                        <a:solidFill>
                          <a:schemeClr val="lt1"/>
                        </a:solidFill>
                        <a:ln w="57150">
                          <a:solidFill>
                            <a:srgbClr val="FF0000"/>
                          </a:solidFill>
                        </a:ln>
                        <a:effectLst/>
                      </wps:spPr>
                      <wps:txbx>
                        <w:txbxContent>
                          <w:p w14:paraId="459B7DF5" w14:textId="59E1CB3A" w:rsidR="00DE42DE"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1806ECAA" w14:textId="77777777" w:rsidR="002B3515" w:rsidRPr="00236641" w:rsidRDefault="002B3515" w:rsidP="002B3515">
                            <w:pPr>
                              <w:spacing w:before="3" w:line="220" w:lineRule="exact"/>
                              <w:ind w:right="232"/>
                              <w:rPr>
                                <w:rFonts w:eastAsia="Comic Sans MS" w:cstheme="minorHAnsi"/>
                              </w:rPr>
                            </w:pPr>
                            <w:r w:rsidRPr="00236641">
                              <w:rPr>
                                <w:rFonts w:eastAsia="Comic Sans MS" w:cstheme="minorHAnsi"/>
                              </w:rPr>
                              <w:t>Chapter 3 - Fractions</w:t>
                            </w:r>
                          </w:p>
                          <w:p w14:paraId="5CB1F6DE" w14:textId="77777777" w:rsidR="002B3515" w:rsidRPr="00236641" w:rsidRDefault="002B3515" w:rsidP="002B3515">
                            <w:pPr>
                              <w:spacing w:before="3" w:line="220" w:lineRule="exact"/>
                              <w:ind w:right="232"/>
                              <w:rPr>
                                <w:rFonts w:eastAsia="Comic Sans MS" w:cstheme="minorHAnsi"/>
                              </w:rPr>
                            </w:pPr>
                            <w:r w:rsidRPr="00236641">
                              <w:rPr>
                                <w:rFonts w:eastAsia="Comic Sans MS" w:cstheme="minorHAnsi"/>
                              </w:rPr>
                              <w:t>Chapter 4 – Decimals</w:t>
                            </w:r>
                          </w:p>
                          <w:p w14:paraId="32589CEF" w14:textId="77777777" w:rsidR="002B3515" w:rsidRPr="00236641" w:rsidRDefault="002B3515" w:rsidP="002B3515">
                            <w:pPr>
                              <w:spacing w:before="3" w:line="220" w:lineRule="exact"/>
                              <w:ind w:right="232"/>
                              <w:rPr>
                                <w:rFonts w:eastAsia="Comic Sans MS" w:cstheme="minorHAnsi"/>
                              </w:rPr>
                            </w:pPr>
                            <w:r w:rsidRPr="00236641">
                              <w:rPr>
                                <w:rFonts w:eastAsia="Comic Sans MS" w:cstheme="minorHAnsi"/>
                              </w:rPr>
                              <w:t>Chapter 5 - Measurements</w:t>
                            </w:r>
                          </w:p>
                          <w:p w14:paraId="0C894116" w14:textId="77777777" w:rsidR="002B3515" w:rsidRPr="00236641" w:rsidRDefault="002B3515" w:rsidP="002B3515">
                            <w:pPr>
                              <w:spacing w:before="3" w:line="220" w:lineRule="exact"/>
                              <w:ind w:right="232"/>
                              <w:rPr>
                                <w:rFonts w:eastAsia="Comic Sans MS" w:cstheme="minorHAnsi"/>
                              </w:rPr>
                            </w:pPr>
                            <w:r w:rsidRPr="00236641">
                              <w:rPr>
                                <w:rFonts w:eastAsia="Comic Sans MS" w:cstheme="minorHAnsi"/>
                              </w:rPr>
                              <w:t xml:space="preserve">Chapter 6 – Word Problems </w:t>
                            </w:r>
                          </w:p>
                          <w:p w14:paraId="0BE8225F" w14:textId="500E303A" w:rsidR="003D2148" w:rsidRPr="0068074B" w:rsidRDefault="003D2148">
                            <w:pPr>
                              <w:rPr>
                                <w:rFonts w:ascii="Debbie Hepplewhite Print Font" w:hAnsi="Debbie Hepplewhite Print Font"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96A0" id="Text Box 1" o:spid="_x0000_s1027" type="#_x0000_t202" style="position:absolute;margin-left:10.5pt;margin-top:6.75pt;width:169.5pt;height:11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" fillcolor="white [3201]" strokecolor="red" strokeweight="4.5pt">
                <v:textbox>
                  <w:txbxContent>
                    <w:p w14:paraId="459B7DF5" w14:textId="59E1CB3A" w:rsidR="00DE42DE"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1806ECAA" w14:textId="77777777" w:rsidR="002B3515" w:rsidRPr="00236641" w:rsidRDefault="002B3515" w:rsidP="002B3515">
                      <w:pPr>
                        <w:spacing w:before="3" w:line="220" w:lineRule="exact"/>
                        <w:ind w:right="232"/>
                        <w:rPr>
                          <w:rFonts w:eastAsia="Comic Sans MS" w:cstheme="minorHAnsi"/>
                        </w:rPr>
                      </w:pPr>
                      <w:r w:rsidRPr="00236641">
                        <w:rPr>
                          <w:rFonts w:eastAsia="Comic Sans MS" w:cstheme="minorHAnsi"/>
                        </w:rPr>
                        <w:t>Chapter 3 - Fractions</w:t>
                      </w:r>
                    </w:p>
                    <w:p w14:paraId="5CB1F6DE" w14:textId="77777777" w:rsidR="002B3515" w:rsidRPr="00236641" w:rsidRDefault="002B3515" w:rsidP="002B3515">
                      <w:pPr>
                        <w:spacing w:before="3" w:line="220" w:lineRule="exact"/>
                        <w:ind w:right="232"/>
                        <w:rPr>
                          <w:rFonts w:eastAsia="Comic Sans MS" w:cstheme="minorHAnsi"/>
                        </w:rPr>
                      </w:pPr>
                      <w:r w:rsidRPr="00236641">
                        <w:rPr>
                          <w:rFonts w:eastAsia="Comic Sans MS" w:cstheme="minorHAnsi"/>
                        </w:rPr>
                        <w:t>Chapter 4 – Decimals</w:t>
                      </w:r>
                    </w:p>
                    <w:p w14:paraId="32589CEF" w14:textId="77777777" w:rsidR="002B3515" w:rsidRPr="00236641" w:rsidRDefault="002B3515" w:rsidP="002B3515">
                      <w:pPr>
                        <w:spacing w:before="3" w:line="220" w:lineRule="exact"/>
                        <w:ind w:right="232"/>
                        <w:rPr>
                          <w:rFonts w:eastAsia="Comic Sans MS" w:cstheme="minorHAnsi"/>
                        </w:rPr>
                      </w:pPr>
                      <w:r w:rsidRPr="00236641">
                        <w:rPr>
                          <w:rFonts w:eastAsia="Comic Sans MS" w:cstheme="minorHAnsi"/>
                        </w:rPr>
                        <w:t>Chapter 5 - Measurements</w:t>
                      </w:r>
                    </w:p>
                    <w:p w14:paraId="0C894116" w14:textId="77777777" w:rsidR="002B3515" w:rsidRPr="00236641" w:rsidRDefault="002B3515" w:rsidP="002B3515">
                      <w:pPr>
                        <w:spacing w:before="3" w:line="220" w:lineRule="exact"/>
                        <w:ind w:right="232"/>
                        <w:rPr>
                          <w:rFonts w:eastAsia="Comic Sans MS" w:cstheme="minorHAnsi"/>
                        </w:rPr>
                      </w:pPr>
                      <w:r w:rsidRPr="00236641">
                        <w:rPr>
                          <w:rFonts w:eastAsia="Comic Sans MS" w:cstheme="minorHAnsi"/>
                        </w:rPr>
                        <w:t xml:space="preserve">Chapter 6 – Word Problems </w:t>
                      </w:r>
                    </w:p>
                    <w:p w14:paraId="0BE8225F" w14:textId="500E303A" w:rsidR="003D2148" w:rsidRPr="0068074B" w:rsidRDefault="003D2148">
                      <w:pPr>
                        <w:rPr>
                          <w:rFonts w:ascii="Debbie Hepplewhite Print Font" w:hAnsi="Debbie Hepplewhite Print Font" w:cs="Arial"/>
                          <w:sz w:val="20"/>
                          <w:szCs w:val="20"/>
                        </w:rPr>
                      </w:pPr>
                    </w:p>
                  </w:txbxContent>
                </v:textbox>
                <w10:wrap anchorx="margin"/>
              </v:shape>
            </w:pict>
          </mc:Fallback>
        </mc:AlternateContent>
      </w:r>
      <w:r w:rsidR="00085F6E">
        <w:rPr>
          <w:noProof/>
          <w:lang w:eastAsia="en-GB"/>
        </w:rPr>
        <mc:AlternateContent>
          <mc:Choice Requires="wps">
            <w:drawing>
              <wp:anchor distT="0" distB="0" distL="114300" distR="114300" simplePos="0" relativeHeight="251661312" behindDoc="0" locked="0" layoutInCell="1" allowOverlap="1" wp14:anchorId="51A064ED" wp14:editId="2AC3B70C">
                <wp:simplePos x="0" y="0"/>
                <wp:positionH relativeFrom="margin">
                  <wp:posOffset>1584960</wp:posOffset>
                </wp:positionH>
                <wp:positionV relativeFrom="paragraph">
                  <wp:posOffset>-883920</wp:posOffset>
                </wp:positionV>
                <wp:extent cx="6103620" cy="676910"/>
                <wp:effectExtent l="0" t="0" r="11430" b="27940"/>
                <wp:wrapNone/>
                <wp:docPr id="2" name="Text Box 2"/>
                <wp:cNvGraphicFramePr/>
                <a:graphic xmlns:a="http://schemas.openxmlformats.org/drawingml/2006/main">
                  <a:graphicData uri="http://schemas.microsoft.com/office/word/2010/wordprocessingShape">
                    <wps:wsp>
                      <wps:cNvSpPr txBox="1"/>
                      <wps:spPr>
                        <a:xfrm>
                          <a:off x="0" y="0"/>
                          <a:ext cx="6103620" cy="676910"/>
                        </a:xfrm>
                        <a:prstGeom prst="rect">
                          <a:avLst/>
                        </a:prstGeom>
                        <a:solidFill>
                          <a:srgbClr val="84EA76"/>
                        </a:solidFill>
                        <a:ln w="6350">
                          <a:solidFill>
                            <a:prstClr val="black"/>
                          </a:solidFill>
                        </a:ln>
                      </wps:spPr>
                      <wps:txbx>
                        <w:txbxContent>
                          <w:p w14:paraId="721ECB61" w14:textId="65FD9AFD" w:rsidR="00DE42DE" w:rsidRPr="005635EF" w:rsidRDefault="003C265E" w:rsidP="00DE42DE">
                            <w:pPr>
                              <w:jc w:val="center"/>
                              <w:rPr>
                                <w:rFonts w:ascii="Eras Bold ITC" w:hAnsi="Eras Bold ITC"/>
                                <w:b/>
                                <w:sz w:val="72"/>
                              </w:rPr>
                            </w:pPr>
                            <w:r>
                              <w:rPr>
                                <w:rFonts w:ascii="Eras Bold ITC" w:hAnsi="Eras Bold ITC"/>
                                <w:b/>
                                <w:sz w:val="72"/>
                              </w:rPr>
                              <w:t>Fighting Fit Aut2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64ED" id="Text Box 2" o:spid="_x0000_s1028" type="#_x0000_t202" style="position:absolute;margin-left:124.8pt;margin-top:-69.6pt;width:480.6pt;height:5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" fillcolor="#84ea76" strokeweight=".5pt">
                <v:textbox>
                  <w:txbxContent>
                    <w:p w14:paraId="721ECB61" w14:textId="65FD9AFD" w:rsidR="00DE42DE" w:rsidRPr="005635EF" w:rsidRDefault="003C265E" w:rsidP="00DE42DE">
                      <w:pPr>
                        <w:jc w:val="center"/>
                        <w:rPr>
                          <w:rFonts w:ascii="Eras Bold ITC" w:hAnsi="Eras Bold ITC"/>
                          <w:b/>
                          <w:sz w:val="72"/>
                        </w:rPr>
                      </w:pPr>
                      <w:r>
                        <w:rPr>
                          <w:rFonts w:ascii="Eras Bold ITC" w:hAnsi="Eras Bold ITC"/>
                          <w:b/>
                          <w:sz w:val="72"/>
                        </w:rPr>
                        <w:t>Fighting Fit Aut2</w:t>
                      </w:r>
                    </w:p>
                  </w:txbxContent>
                </v:textbox>
                <w10:wrap anchorx="margin"/>
              </v:shape>
            </w:pict>
          </mc:Fallback>
        </mc:AlternateContent>
      </w:r>
    </w:p>
    <w:p w14:paraId="71DC768D" w14:textId="43D669F6" w:rsidR="005635EF" w:rsidRDefault="005635EF"/>
    <w:p w14:paraId="31BCF2D7" w14:textId="7C713F49" w:rsidR="005635EF" w:rsidRDefault="005635EF"/>
    <w:p w14:paraId="38BCE012" w14:textId="05145FA5" w:rsidR="005635EF" w:rsidRDefault="005635EF"/>
    <w:p w14:paraId="40ECF4B2" w14:textId="3155C733" w:rsidR="005635EF" w:rsidRDefault="005635EF"/>
    <w:p w14:paraId="5D74288E" w14:textId="08A4735A" w:rsidR="005635EF" w:rsidRDefault="005635EF"/>
    <w:p w14:paraId="4C44ABE6" w14:textId="02921BA6" w:rsidR="005635EF" w:rsidRDefault="003C265E">
      <w:r>
        <w:rPr>
          <w:noProof/>
          <w:lang w:eastAsia="en-GB"/>
        </w:rPr>
        <mc:AlternateContent>
          <mc:Choice Requires="wps">
            <w:drawing>
              <wp:anchor distT="0" distB="0" distL="114300" distR="114300" simplePos="0" relativeHeight="251663360" behindDoc="0" locked="0" layoutInCell="1" allowOverlap="1" wp14:anchorId="0F921DD3" wp14:editId="68B3B56B">
                <wp:simplePos x="0" y="0"/>
                <wp:positionH relativeFrom="page">
                  <wp:posOffset>228600</wp:posOffset>
                </wp:positionH>
                <wp:positionV relativeFrom="paragraph">
                  <wp:posOffset>172085</wp:posOffset>
                </wp:positionV>
                <wp:extent cx="5410200" cy="3038475"/>
                <wp:effectExtent l="38100" t="38100" r="38100" b="47625"/>
                <wp:wrapNone/>
                <wp:docPr id="3" name="Text Box 3"/>
                <wp:cNvGraphicFramePr/>
                <a:graphic xmlns:a="http://schemas.openxmlformats.org/drawingml/2006/main">
                  <a:graphicData uri="http://schemas.microsoft.com/office/word/2010/wordprocessingShape">
                    <wps:wsp>
                      <wps:cNvSpPr txBox="1"/>
                      <wps:spPr>
                        <a:xfrm>
                          <a:off x="0" y="0"/>
                          <a:ext cx="5410200" cy="3038475"/>
                        </a:xfrm>
                        <a:prstGeom prst="rect">
                          <a:avLst/>
                        </a:prstGeom>
                        <a:solidFill>
                          <a:schemeClr val="lt1"/>
                        </a:solidFill>
                        <a:ln w="76200">
                          <a:solidFill>
                            <a:srgbClr val="0070C0"/>
                          </a:solidFill>
                        </a:ln>
                        <a:effectLst/>
                      </wps:spPr>
                      <wps:txbx>
                        <w:txbxContent>
                          <w:p w14:paraId="0D6CB5B6" w14:textId="00CFAC32" w:rsidR="00BD228D" w:rsidRPr="00606F65" w:rsidRDefault="003C265E" w:rsidP="00606F65">
                            <w:pPr>
                              <w:jc w:val="center"/>
                              <w:rPr>
                                <w:rFonts w:ascii="Comic Sans MS" w:hAnsi="Comic Sans MS"/>
                                <w:b/>
                                <w:sz w:val="32"/>
                                <w:szCs w:val="32"/>
                              </w:rPr>
                            </w:pPr>
                            <w:r>
                              <w:rPr>
                                <w:rFonts w:ascii="Comic Sans MS" w:hAnsi="Comic Sans MS"/>
                                <w:b/>
                                <w:sz w:val="32"/>
                                <w:szCs w:val="32"/>
                              </w:rPr>
                              <w:t>History</w:t>
                            </w:r>
                          </w:p>
                          <w:p w14:paraId="380191FA" w14:textId="77777777" w:rsidR="00207F97" w:rsidRPr="00207F97" w:rsidRDefault="00207F97" w:rsidP="00207F97">
                            <w:pPr>
                              <w:rPr>
                                <w:rFonts w:ascii="Debbie Hepplewhite Print Font" w:hAnsi="Debbie Hepplewhite Print Font" w:cs="Arial"/>
                                <w:b/>
                                <w:sz w:val="16"/>
                                <w:szCs w:val="16"/>
                              </w:rPr>
                            </w:pPr>
                            <w:r w:rsidRPr="00207F97">
                              <w:rPr>
                                <w:rFonts w:ascii="Debbie Hepplewhite Print Font" w:hAnsi="Debbie Hepplewhite Print Font" w:cs="Arial"/>
                                <w:b/>
                                <w:sz w:val="16"/>
                                <w:szCs w:val="16"/>
                              </w:rPr>
                              <w:t>N/C Pupils should continue to</w:t>
                            </w:r>
                          </w:p>
                          <w:p w14:paraId="2F49F545" w14:textId="77777777" w:rsidR="00207F97" w:rsidRPr="00207F97" w:rsidRDefault="00207F97" w:rsidP="00207F97">
                            <w:pPr>
                              <w:rPr>
                                <w:rFonts w:ascii="Debbie Hepplewhite Print Font" w:hAnsi="Debbie Hepplewhite Print Font" w:cs="Arial"/>
                                <w:b/>
                                <w:sz w:val="16"/>
                                <w:szCs w:val="16"/>
                              </w:rPr>
                            </w:pPr>
                            <w:r w:rsidRPr="00207F97">
                              <w:rPr>
                                <w:rFonts w:ascii="Debbie Hepplewhite Print Font" w:hAnsi="Debbie Hepplewhite Print Font" w:cs="Arial"/>
                                <w:b/>
                                <w:sz w:val="16"/>
                                <w:szCs w:val="16"/>
                              </w:rPr>
                              <w:t xml:space="preserve">Develop a chronologically secure knowledge and understanding of British, local and world history, establishing clear narratives within and across the periods they study. </w:t>
                            </w:r>
                          </w:p>
                          <w:p w14:paraId="667B27CF"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Find out about beliefs, behaviour and characteristics of people, recognising that not everyone shares the same views and feelings </w:t>
                            </w:r>
                          </w:p>
                          <w:p w14:paraId="1DB32132"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Compare beliefs and behaviour with another time studied </w:t>
                            </w:r>
                          </w:p>
                          <w:p w14:paraId="7C0D2B57"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Write another explanation of a past event in terms of cause and effect using evidence to support and illustrate their explanation </w:t>
                            </w:r>
                          </w:p>
                          <w:p w14:paraId="2044A0F1"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Know key dates, characters and events of time studied• Link sources and work out how conclusions were arrived at </w:t>
                            </w:r>
                          </w:p>
                          <w:p w14:paraId="03DF0C9B"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Consider ways of checking the accuracy of interpretations – fact or fiction and opinion </w:t>
                            </w:r>
                          </w:p>
                          <w:p w14:paraId="1EF33BA0"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Be aware that different evidence will lead to different conclusions </w:t>
                            </w:r>
                          </w:p>
                          <w:p w14:paraId="1F39C709" w14:textId="74432E22" w:rsidR="00606F65" w:rsidRPr="00BD228D"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Confidently use the library and internet for research</w:t>
                            </w:r>
                          </w:p>
                          <w:p w14:paraId="3DC4AD13" w14:textId="77777777" w:rsidR="006748CD" w:rsidRPr="00A16C9C" w:rsidRDefault="006748CD" w:rsidP="00DE42DE">
                            <w:pPr>
                              <w:rPr>
                                <w:rFonts w:ascii="Comic Sans MS" w:hAnsi="Comic Sans M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1DD3" id="Text Box 3" o:spid="_x0000_s1029" type="#_x0000_t202" style="position:absolute;margin-left:18pt;margin-top:13.55pt;width:426pt;height:23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" fillcolor="white [3201]" strokecolor="#0070c0" strokeweight="6pt">
                <v:textbox>
                  <w:txbxContent>
                    <w:p w14:paraId="0D6CB5B6" w14:textId="00CFAC32" w:rsidR="00BD228D" w:rsidRPr="00606F65" w:rsidRDefault="003C265E" w:rsidP="00606F65">
                      <w:pPr>
                        <w:jc w:val="center"/>
                        <w:rPr>
                          <w:rFonts w:ascii="Comic Sans MS" w:hAnsi="Comic Sans MS"/>
                          <w:b/>
                          <w:sz w:val="32"/>
                          <w:szCs w:val="32"/>
                        </w:rPr>
                      </w:pPr>
                      <w:r>
                        <w:rPr>
                          <w:rFonts w:ascii="Comic Sans MS" w:hAnsi="Comic Sans MS"/>
                          <w:b/>
                          <w:sz w:val="32"/>
                          <w:szCs w:val="32"/>
                        </w:rPr>
                        <w:t>History</w:t>
                      </w:r>
                    </w:p>
                    <w:p w14:paraId="380191FA" w14:textId="77777777" w:rsidR="00207F97" w:rsidRPr="00207F97" w:rsidRDefault="00207F97" w:rsidP="00207F97">
                      <w:pPr>
                        <w:rPr>
                          <w:rFonts w:ascii="Debbie Hepplewhite Print Font" w:hAnsi="Debbie Hepplewhite Print Font" w:cs="Arial"/>
                          <w:b/>
                          <w:sz w:val="16"/>
                          <w:szCs w:val="16"/>
                        </w:rPr>
                      </w:pPr>
                      <w:r w:rsidRPr="00207F97">
                        <w:rPr>
                          <w:rFonts w:ascii="Debbie Hepplewhite Print Font" w:hAnsi="Debbie Hepplewhite Print Font" w:cs="Arial"/>
                          <w:b/>
                          <w:sz w:val="16"/>
                          <w:szCs w:val="16"/>
                        </w:rPr>
                        <w:t>N/C Pupils should continue to</w:t>
                      </w:r>
                    </w:p>
                    <w:p w14:paraId="2F49F545" w14:textId="77777777" w:rsidR="00207F97" w:rsidRPr="00207F97" w:rsidRDefault="00207F97" w:rsidP="00207F97">
                      <w:pPr>
                        <w:rPr>
                          <w:rFonts w:ascii="Debbie Hepplewhite Print Font" w:hAnsi="Debbie Hepplewhite Print Font" w:cs="Arial"/>
                          <w:b/>
                          <w:sz w:val="16"/>
                          <w:szCs w:val="16"/>
                        </w:rPr>
                      </w:pPr>
                      <w:r w:rsidRPr="00207F97">
                        <w:rPr>
                          <w:rFonts w:ascii="Debbie Hepplewhite Print Font" w:hAnsi="Debbie Hepplewhite Print Font" w:cs="Arial"/>
                          <w:b/>
                          <w:sz w:val="16"/>
                          <w:szCs w:val="16"/>
                        </w:rPr>
                        <w:t xml:space="preserve">Develop a chronologically secure knowledge and understanding of British, local and world history, establishing clear narratives within and across the periods they study. </w:t>
                      </w:r>
                    </w:p>
                    <w:p w14:paraId="667B27CF"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Find out about beliefs, behaviour and characteristics of people, recognising that not everyone shares the same views and feelings </w:t>
                      </w:r>
                    </w:p>
                    <w:p w14:paraId="1DB32132"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Compare beliefs and behaviour with another time studied </w:t>
                      </w:r>
                    </w:p>
                    <w:p w14:paraId="7C0D2B57"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Write another explanation of a past event in terms of cause and effect using evidence to support and illustrate their explanation </w:t>
                      </w:r>
                    </w:p>
                    <w:p w14:paraId="2044A0F1"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Know key dates, characters and events of time studied• Link sources and work out how conclusions were arrived at </w:t>
                      </w:r>
                    </w:p>
                    <w:p w14:paraId="03DF0C9B"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Consider ways of checking the accuracy of interpretations – fact or fiction and opinion </w:t>
                      </w:r>
                    </w:p>
                    <w:p w14:paraId="1EF33BA0" w14:textId="77777777" w:rsidR="00207F97" w:rsidRPr="00207F97"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xml:space="preserve">• Be aware that different evidence will lead to different conclusions </w:t>
                      </w:r>
                    </w:p>
                    <w:p w14:paraId="1F39C709" w14:textId="74432E22" w:rsidR="00606F65" w:rsidRPr="00BD228D" w:rsidRDefault="00207F97" w:rsidP="00207F97">
                      <w:pPr>
                        <w:rPr>
                          <w:rFonts w:ascii="Debbie Hepplewhite Print Font" w:hAnsi="Debbie Hepplewhite Print Font" w:cs="Arial"/>
                          <w:sz w:val="16"/>
                          <w:szCs w:val="16"/>
                        </w:rPr>
                      </w:pPr>
                      <w:r w:rsidRPr="00207F97">
                        <w:rPr>
                          <w:rFonts w:ascii="Debbie Hepplewhite Print Font" w:hAnsi="Debbie Hepplewhite Print Font" w:cs="Arial"/>
                          <w:sz w:val="16"/>
                          <w:szCs w:val="16"/>
                        </w:rPr>
                        <w:t>• Confidently use the library and internet for research</w:t>
                      </w:r>
                    </w:p>
                    <w:p w14:paraId="3DC4AD13" w14:textId="77777777" w:rsidR="006748CD" w:rsidRPr="00A16C9C" w:rsidRDefault="006748CD" w:rsidP="00DE42DE">
                      <w:pPr>
                        <w:rPr>
                          <w:rFonts w:ascii="Comic Sans MS" w:hAnsi="Comic Sans MS" w:cs="Arial"/>
                          <w:sz w:val="20"/>
                          <w:szCs w:val="20"/>
                        </w:rPr>
                      </w:pPr>
                    </w:p>
                  </w:txbxContent>
                </v:textbox>
                <w10:wrap anchorx="page"/>
              </v:shape>
            </w:pict>
          </mc:Fallback>
        </mc:AlternateContent>
      </w:r>
    </w:p>
    <w:p w14:paraId="01836802" w14:textId="5709B7D9" w:rsidR="005635EF" w:rsidRDefault="005635EF"/>
    <w:p w14:paraId="2939B2D9" w14:textId="221824DB" w:rsidR="005635EF" w:rsidRDefault="005635EF"/>
    <w:p w14:paraId="258F096C" w14:textId="098228C6" w:rsidR="005635EF" w:rsidRDefault="005635EF"/>
    <w:p w14:paraId="7B694A5C" w14:textId="067A8FFA" w:rsidR="005635EF" w:rsidRDefault="005635EF"/>
    <w:p w14:paraId="1156B6FB" w14:textId="4C5E9BD9" w:rsidR="005635EF" w:rsidRDefault="005635EF"/>
    <w:p w14:paraId="46B66751" w14:textId="4D53511E" w:rsidR="005635EF" w:rsidRDefault="005635EF"/>
    <w:p w14:paraId="5EA667BD" w14:textId="3E79E68F" w:rsidR="005635EF" w:rsidRDefault="00336B7A">
      <w:r>
        <w:rPr>
          <w:noProof/>
        </w:rPr>
        <mc:AlternateContent>
          <mc:Choice Requires="wps">
            <w:drawing>
              <wp:anchor distT="0" distB="0" distL="114300" distR="114300" simplePos="0" relativeHeight="251760640" behindDoc="0" locked="0" layoutInCell="1" allowOverlap="1" wp14:anchorId="76C42BA5" wp14:editId="3259DA31">
                <wp:simplePos x="0" y="0"/>
                <wp:positionH relativeFrom="column">
                  <wp:posOffset>6286500</wp:posOffset>
                </wp:positionH>
                <wp:positionV relativeFrom="paragraph">
                  <wp:posOffset>48895</wp:posOffset>
                </wp:positionV>
                <wp:extent cx="1800225" cy="2019300"/>
                <wp:effectExtent l="38100" t="38100" r="47625" b="38100"/>
                <wp:wrapNone/>
                <wp:docPr id="13" name="Rectangle 13"/>
                <wp:cNvGraphicFramePr/>
                <a:graphic xmlns:a="http://schemas.openxmlformats.org/drawingml/2006/main">
                  <a:graphicData uri="http://schemas.microsoft.com/office/word/2010/wordprocessingShape">
                    <wps:wsp>
                      <wps:cNvSpPr/>
                      <wps:spPr>
                        <a:xfrm>
                          <a:off x="0" y="0"/>
                          <a:ext cx="1800225" cy="2019300"/>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14:paraId="457C2E82" w14:textId="655B1BCF" w:rsidR="00336B7A" w:rsidRPr="00336B7A" w:rsidRDefault="00336B7A" w:rsidP="00336B7A">
                            <w:pPr>
                              <w:rPr>
                                <w:b/>
                                <w:sz w:val="32"/>
                                <w:szCs w:val="32"/>
                              </w:rPr>
                            </w:pPr>
                            <w:r w:rsidRPr="00336B7A">
                              <w:rPr>
                                <w:b/>
                                <w:sz w:val="32"/>
                                <w:szCs w:val="32"/>
                              </w:rPr>
                              <w:t>English Texts</w:t>
                            </w:r>
                          </w:p>
                          <w:p w14:paraId="03AD7B88" w14:textId="2ECC88E7" w:rsidR="00336B7A" w:rsidRDefault="00336B7A" w:rsidP="00336B7A">
                            <w:r>
                              <w:t>War Game: Village Green to No Man’s Land</w:t>
                            </w:r>
                          </w:p>
                          <w:p w14:paraId="77ACE500" w14:textId="38C508E5" w:rsidR="00C103F6" w:rsidRDefault="00C103F6" w:rsidP="00336B7A">
                            <w:r>
                              <w:t>Where the poppies grow: Hilary Robinson</w:t>
                            </w:r>
                          </w:p>
                          <w:p w14:paraId="3168BEDD" w14:textId="548EA16E" w:rsidR="00336B7A" w:rsidRDefault="00336B7A" w:rsidP="00336B7A">
                            <w:pPr>
                              <w:jc w:val="center"/>
                            </w:pPr>
                            <w:r>
                              <w:t>Guided reading – Vlad and the First World War</w:t>
                            </w:r>
                            <w:proofErr w:type="gramStart"/>
                            <w:r>
                              <w:t>, ,</w:t>
                            </w:r>
                            <w:proofErr w:type="gramEnd"/>
                            <w:r>
                              <w:t xml:space="preserve"> A Christmas Truce</w:t>
                            </w:r>
                          </w:p>
                          <w:p w14:paraId="17B96194" w14:textId="2D148F77" w:rsidR="00336B7A" w:rsidRDefault="00336B7A" w:rsidP="00336B7A">
                            <w:r>
                              <w:t>Class reader – The Oranges in No Man’s 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C42BA5" id="Rectangle 13" o:spid="_x0000_s1030" style="position:absolute;margin-left:495pt;margin-top:3.85pt;width:141.75pt;height:159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" fillcolor="white [3201]" strokecolor="#70ad47 [3209]" strokeweight="6pt">
                <v:textbox>
                  <w:txbxContent>
                    <w:p w14:paraId="457C2E82" w14:textId="655B1BCF" w:rsidR="00336B7A" w:rsidRPr="00336B7A" w:rsidRDefault="00336B7A" w:rsidP="00336B7A">
                      <w:pPr>
                        <w:rPr>
                          <w:b/>
                          <w:sz w:val="32"/>
                          <w:szCs w:val="32"/>
                        </w:rPr>
                      </w:pPr>
                      <w:r w:rsidRPr="00336B7A">
                        <w:rPr>
                          <w:b/>
                          <w:sz w:val="32"/>
                          <w:szCs w:val="32"/>
                        </w:rPr>
                        <w:t>English Texts</w:t>
                      </w:r>
                    </w:p>
                    <w:p w14:paraId="03AD7B88" w14:textId="2ECC88E7" w:rsidR="00336B7A" w:rsidRDefault="00336B7A" w:rsidP="00336B7A">
                      <w:r>
                        <w:t>War Game: Village Green to No Man’s Land</w:t>
                      </w:r>
                    </w:p>
                    <w:p w14:paraId="77ACE500" w14:textId="38C508E5" w:rsidR="00C103F6" w:rsidRDefault="00C103F6" w:rsidP="00336B7A">
                      <w:r>
                        <w:t>Where the poppies grow: Hilary Robinson</w:t>
                      </w:r>
                    </w:p>
                    <w:p w14:paraId="3168BEDD" w14:textId="548EA16E" w:rsidR="00336B7A" w:rsidRDefault="00336B7A" w:rsidP="00336B7A">
                      <w:pPr>
                        <w:jc w:val="center"/>
                      </w:pPr>
                      <w:r>
                        <w:t>Guided reading – Vlad and the First World War</w:t>
                      </w:r>
                      <w:proofErr w:type="gramStart"/>
                      <w:r>
                        <w:t>, ,</w:t>
                      </w:r>
                      <w:proofErr w:type="gramEnd"/>
                      <w:r>
                        <w:t xml:space="preserve"> A Christmas Truce</w:t>
                      </w:r>
                    </w:p>
                    <w:p w14:paraId="17B96194" w14:textId="2D148F77" w:rsidR="00336B7A" w:rsidRDefault="00336B7A" w:rsidP="00336B7A">
                      <w:r>
                        <w:t>Class reader – The Oranges in No Man’s Land</w:t>
                      </w:r>
                    </w:p>
                  </w:txbxContent>
                </v:textbox>
              </v:rect>
            </w:pict>
          </mc:Fallback>
        </mc:AlternateContent>
      </w:r>
    </w:p>
    <w:p w14:paraId="30E6AB48" w14:textId="79033A77" w:rsidR="005635EF" w:rsidRDefault="005635EF"/>
    <w:p w14:paraId="1C45B908" w14:textId="6F1EE326" w:rsidR="005635EF" w:rsidRDefault="005635EF"/>
    <w:p w14:paraId="39D83382" w14:textId="0301C4C4" w:rsidR="005635EF" w:rsidRDefault="005635EF"/>
    <w:p w14:paraId="363CE6A2" w14:textId="1F0FB44D" w:rsidR="005635EF" w:rsidRDefault="003C265E">
      <w:r>
        <w:rPr>
          <w:noProof/>
          <w:lang w:eastAsia="en-GB"/>
        </w:rPr>
        <mc:AlternateContent>
          <mc:Choice Requires="wps">
            <w:drawing>
              <wp:anchor distT="0" distB="0" distL="114300" distR="114300" simplePos="0" relativeHeight="251757568" behindDoc="0" locked="0" layoutInCell="1" allowOverlap="1" wp14:anchorId="32333EA3" wp14:editId="5418801A">
                <wp:simplePos x="0" y="0"/>
                <wp:positionH relativeFrom="margin">
                  <wp:posOffset>12451715</wp:posOffset>
                </wp:positionH>
                <wp:positionV relativeFrom="paragraph">
                  <wp:posOffset>316230</wp:posOffset>
                </wp:positionV>
                <wp:extent cx="1809750" cy="1076325"/>
                <wp:effectExtent l="38100" t="38100" r="38100" b="47625"/>
                <wp:wrapNone/>
                <wp:docPr id="10" name="Text Box 10"/>
                <wp:cNvGraphicFramePr/>
                <a:graphic xmlns:a="http://schemas.openxmlformats.org/drawingml/2006/main">
                  <a:graphicData uri="http://schemas.microsoft.com/office/word/2010/wordprocessingShape">
                    <wps:wsp>
                      <wps:cNvSpPr txBox="1"/>
                      <wps:spPr>
                        <a:xfrm>
                          <a:off x="0" y="0"/>
                          <a:ext cx="1809750" cy="1076325"/>
                        </a:xfrm>
                        <a:prstGeom prst="rect">
                          <a:avLst/>
                        </a:prstGeom>
                        <a:solidFill>
                          <a:schemeClr val="lt1"/>
                        </a:solidFill>
                        <a:ln w="76200">
                          <a:solidFill>
                            <a:schemeClr val="accent2">
                              <a:lumMod val="60000"/>
                              <a:lumOff val="40000"/>
                            </a:schemeClr>
                          </a:solidFill>
                        </a:ln>
                        <a:effectLst/>
                      </wps:spPr>
                      <wps:txbx>
                        <w:txbxContent>
                          <w:p w14:paraId="7AFCC3E1" w14:textId="36DAAE37" w:rsidR="001C731E" w:rsidRPr="00606F65" w:rsidRDefault="001C731E" w:rsidP="001C731E">
                            <w:pPr>
                              <w:jc w:val="center"/>
                              <w:rPr>
                                <w:rFonts w:ascii="Comic Sans MS" w:hAnsi="Comic Sans MS"/>
                                <w:b/>
                                <w:sz w:val="32"/>
                                <w:szCs w:val="32"/>
                              </w:rPr>
                            </w:pPr>
                            <w:r>
                              <w:rPr>
                                <w:rFonts w:ascii="Comic Sans MS" w:hAnsi="Comic Sans MS"/>
                                <w:b/>
                                <w:sz w:val="32"/>
                                <w:szCs w:val="32"/>
                              </w:rPr>
                              <w:t>SDG</w:t>
                            </w:r>
                          </w:p>
                          <w:p w14:paraId="1277EAF9" w14:textId="5ED8938E" w:rsidR="001C731E" w:rsidRDefault="001C044E" w:rsidP="001C731E">
                            <w:pPr>
                              <w:rPr>
                                <w:rFonts w:ascii="Debbie Hepplewhite Print Font" w:hAnsi="Debbie Hepplewhite Print Font" w:cs="Arial"/>
                                <w:sz w:val="16"/>
                                <w:szCs w:val="16"/>
                              </w:rPr>
                            </w:pPr>
                            <w:r>
                              <w:rPr>
                                <w:rFonts w:ascii="Debbie Hepplewhite Print Font" w:hAnsi="Debbie Hepplewhite Print Font" w:cs="Arial"/>
                                <w:sz w:val="16"/>
                                <w:szCs w:val="16"/>
                              </w:rPr>
                              <w:t xml:space="preserve">No poverty </w:t>
                            </w:r>
                          </w:p>
                          <w:p w14:paraId="35A19A7C" w14:textId="0068D9EF" w:rsidR="00EF118A" w:rsidRDefault="00EF118A" w:rsidP="001C731E">
                            <w:pPr>
                              <w:rPr>
                                <w:rFonts w:ascii="Debbie Hepplewhite Print Font" w:hAnsi="Debbie Hepplewhite Print Font" w:cs="Arial"/>
                                <w:sz w:val="16"/>
                                <w:szCs w:val="16"/>
                              </w:rPr>
                            </w:pPr>
                            <w:r>
                              <w:rPr>
                                <w:rFonts w:ascii="Debbie Hepplewhite Print Font" w:hAnsi="Debbie Hepplewhite Print Font" w:cs="Arial"/>
                                <w:sz w:val="16"/>
                                <w:szCs w:val="16"/>
                              </w:rPr>
                              <w:t>Social enterprise</w:t>
                            </w:r>
                          </w:p>
                          <w:p w14:paraId="517D528E" w14:textId="77777777" w:rsidR="00EF118A" w:rsidRPr="00BD228D" w:rsidRDefault="00EF118A" w:rsidP="001C731E">
                            <w:pPr>
                              <w:rPr>
                                <w:rFonts w:ascii="Debbie Hepplewhite Print Font" w:hAnsi="Debbie Hepplewhite Print Font" w:cs="Arial"/>
                                <w:sz w:val="16"/>
                                <w:szCs w:val="16"/>
                              </w:rPr>
                            </w:pPr>
                          </w:p>
                          <w:p w14:paraId="1D7E05DC" w14:textId="77777777" w:rsidR="001C731E" w:rsidRPr="00A16C9C" w:rsidRDefault="001C731E" w:rsidP="001C731E">
                            <w:pPr>
                              <w:rPr>
                                <w:rFonts w:ascii="Comic Sans MS" w:hAnsi="Comic Sans M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3EA3" id="Text Box 10" o:spid="_x0000_s1031" type="#_x0000_t202" style="position:absolute;margin-left:980.45pt;margin-top:24.9pt;width:142.5pt;height:84.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" fillcolor="white [3201]" strokecolor="#f4b083 [1941]" strokeweight="6pt">
                <v:textbox>
                  <w:txbxContent>
                    <w:p w14:paraId="7AFCC3E1" w14:textId="36DAAE37" w:rsidR="001C731E" w:rsidRPr="00606F65" w:rsidRDefault="001C731E" w:rsidP="001C731E">
                      <w:pPr>
                        <w:jc w:val="center"/>
                        <w:rPr>
                          <w:rFonts w:ascii="Comic Sans MS" w:hAnsi="Comic Sans MS"/>
                          <w:b/>
                          <w:sz w:val="32"/>
                          <w:szCs w:val="32"/>
                        </w:rPr>
                      </w:pPr>
                      <w:r>
                        <w:rPr>
                          <w:rFonts w:ascii="Comic Sans MS" w:hAnsi="Comic Sans MS"/>
                          <w:b/>
                          <w:sz w:val="32"/>
                          <w:szCs w:val="32"/>
                        </w:rPr>
                        <w:t>SDG</w:t>
                      </w:r>
                    </w:p>
                    <w:p w14:paraId="1277EAF9" w14:textId="5ED8938E" w:rsidR="001C731E" w:rsidRDefault="001C044E" w:rsidP="001C731E">
                      <w:pPr>
                        <w:rPr>
                          <w:rFonts w:ascii="Debbie Hepplewhite Print Font" w:hAnsi="Debbie Hepplewhite Print Font" w:cs="Arial"/>
                          <w:sz w:val="16"/>
                          <w:szCs w:val="16"/>
                        </w:rPr>
                      </w:pPr>
                      <w:r>
                        <w:rPr>
                          <w:rFonts w:ascii="Debbie Hepplewhite Print Font" w:hAnsi="Debbie Hepplewhite Print Font" w:cs="Arial"/>
                          <w:sz w:val="16"/>
                          <w:szCs w:val="16"/>
                        </w:rPr>
                        <w:t xml:space="preserve">No poverty </w:t>
                      </w:r>
                    </w:p>
                    <w:p w14:paraId="35A19A7C" w14:textId="0068D9EF" w:rsidR="00EF118A" w:rsidRDefault="00EF118A" w:rsidP="001C731E">
                      <w:pPr>
                        <w:rPr>
                          <w:rFonts w:ascii="Debbie Hepplewhite Print Font" w:hAnsi="Debbie Hepplewhite Print Font" w:cs="Arial"/>
                          <w:sz w:val="16"/>
                          <w:szCs w:val="16"/>
                        </w:rPr>
                      </w:pPr>
                      <w:r>
                        <w:rPr>
                          <w:rFonts w:ascii="Debbie Hepplewhite Print Font" w:hAnsi="Debbie Hepplewhite Print Font" w:cs="Arial"/>
                          <w:sz w:val="16"/>
                          <w:szCs w:val="16"/>
                        </w:rPr>
                        <w:t>Social enterprise</w:t>
                      </w:r>
                    </w:p>
                    <w:p w14:paraId="517D528E" w14:textId="77777777" w:rsidR="00EF118A" w:rsidRPr="00BD228D" w:rsidRDefault="00EF118A" w:rsidP="001C731E">
                      <w:pPr>
                        <w:rPr>
                          <w:rFonts w:ascii="Debbie Hepplewhite Print Font" w:hAnsi="Debbie Hepplewhite Print Font" w:cs="Arial"/>
                          <w:sz w:val="16"/>
                          <w:szCs w:val="16"/>
                        </w:rPr>
                      </w:pPr>
                    </w:p>
                    <w:p w14:paraId="1D7E05DC" w14:textId="77777777" w:rsidR="001C731E" w:rsidRPr="00A16C9C" w:rsidRDefault="001C731E" w:rsidP="001C731E">
                      <w:pPr>
                        <w:rPr>
                          <w:rFonts w:ascii="Comic Sans MS" w:hAnsi="Comic Sans MS" w:cs="Arial"/>
                          <w:sz w:val="20"/>
                          <w:szCs w:val="20"/>
                        </w:rPr>
                      </w:pPr>
                    </w:p>
                  </w:txbxContent>
                </v:textbox>
                <w10:wrap anchorx="margin"/>
              </v:shape>
            </w:pict>
          </mc:Fallback>
        </mc:AlternateContent>
      </w:r>
    </w:p>
    <w:p w14:paraId="5968979D" w14:textId="6F2F48D4" w:rsidR="005635EF" w:rsidRDefault="005635EF"/>
    <w:p w14:paraId="1C8D35CF" w14:textId="68FE22BF" w:rsidR="005635EF" w:rsidRDefault="005635EF"/>
    <w:p w14:paraId="7055FC85" w14:textId="7B18C190" w:rsidR="00AC6D39" w:rsidRDefault="001C731E">
      <w:r>
        <w:rPr>
          <w:noProof/>
          <w:lang w:eastAsia="en-GB"/>
        </w:rPr>
        <w:lastRenderedPageBreak/>
        <mc:AlternateContent>
          <mc:Choice Requires="wps">
            <w:drawing>
              <wp:anchor distT="0" distB="0" distL="114300" distR="114300" simplePos="0" relativeHeight="251691008" behindDoc="0" locked="0" layoutInCell="1" allowOverlap="1" wp14:anchorId="29B7AC98" wp14:editId="269519BB">
                <wp:simplePos x="0" y="0"/>
                <wp:positionH relativeFrom="margin">
                  <wp:posOffset>-581891</wp:posOffset>
                </wp:positionH>
                <wp:positionV relativeFrom="paragraph">
                  <wp:posOffset>-771895</wp:posOffset>
                </wp:positionV>
                <wp:extent cx="9753600" cy="2280062"/>
                <wp:effectExtent l="38100" t="38100" r="38100" b="44450"/>
                <wp:wrapNone/>
                <wp:docPr id="15" name="Text Box 15"/>
                <wp:cNvGraphicFramePr/>
                <a:graphic xmlns:a="http://schemas.openxmlformats.org/drawingml/2006/main">
                  <a:graphicData uri="http://schemas.microsoft.com/office/word/2010/wordprocessingShape">
                    <wps:wsp>
                      <wps:cNvSpPr txBox="1"/>
                      <wps:spPr>
                        <a:xfrm>
                          <a:off x="0" y="0"/>
                          <a:ext cx="9753600" cy="2280062"/>
                        </a:xfrm>
                        <a:prstGeom prst="rect">
                          <a:avLst/>
                        </a:prstGeom>
                        <a:solidFill>
                          <a:schemeClr val="lt1"/>
                        </a:solidFill>
                        <a:ln w="76200">
                          <a:solidFill>
                            <a:schemeClr val="accent4">
                              <a:lumMod val="75000"/>
                            </a:schemeClr>
                          </a:solidFill>
                        </a:ln>
                      </wps:spPr>
                      <wps:txbx>
                        <w:txbxContent>
                          <w:p w14:paraId="14C2CB83" w14:textId="67187AF9" w:rsidR="009D56E8" w:rsidRDefault="001C731E" w:rsidP="00E248AC">
                            <w:pPr>
                              <w:spacing w:after="0" w:line="240" w:lineRule="auto"/>
                              <w:jc w:val="center"/>
                              <w:rPr>
                                <w:rFonts w:ascii="Comic Sans MS" w:hAnsi="Comic Sans MS"/>
                                <w:b/>
                                <w:sz w:val="32"/>
                                <w:szCs w:val="18"/>
                              </w:rPr>
                            </w:pPr>
                            <w:r>
                              <w:rPr>
                                <w:rFonts w:ascii="Comic Sans MS" w:hAnsi="Comic Sans MS"/>
                                <w:b/>
                                <w:sz w:val="32"/>
                                <w:szCs w:val="18"/>
                              </w:rPr>
                              <w:t>Science</w:t>
                            </w:r>
                          </w:p>
                          <w:p w14:paraId="21826262" w14:textId="77777777" w:rsidR="00F51FDF" w:rsidRPr="00F51FDF" w:rsidRDefault="00F51FDF" w:rsidP="00F51FDF">
                            <w:pPr>
                              <w:spacing w:after="0" w:line="240" w:lineRule="auto"/>
                              <w:rPr>
                                <w:rFonts w:ascii="Debbie Hepplewhite Print Font" w:hAnsi="Debbie Hepplewhite Print Font"/>
                                <w:b/>
                                <w:sz w:val="16"/>
                                <w:szCs w:val="16"/>
                              </w:rPr>
                            </w:pPr>
                            <w:bookmarkStart w:id="2" w:name="_Hlk117076282"/>
                            <w:r w:rsidRPr="00F51FDF">
                              <w:rPr>
                                <w:rFonts w:ascii="Debbie Hepplewhite Print Font" w:hAnsi="Debbie Hepplewhite Print Font"/>
                                <w:b/>
                                <w:sz w:val="16"/>
                                <w:szCs w:val="16"/>
                              </w:rPr>
                              <w:t>Pupils should be taught to:</w:t>
                            </w:r>
                          </w:p>
                          <w:bookmarkEnd w:id="2"/>
                          <w:p w14:paraId="0B42952C" w14:textId="6B256CC7" w:rsidR="002B3515" w:rsidRPr="002B3515" w:rsidRDefault="002B3515" w:rsidP="002B3515">
                            <w:p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identify and name the main parts of the human circulatory system, and describe the functions of the heart, blood vessels and blood</w:t>
                            </w:r>
                          </w:p>
                          <w:p w14:paraId="2205040C" w14:textId="0FEBB23B" w:rsidR="00F51FDF" w:rsidRDefault="002B3515" w:rsidP="002B3515">
                            <w:p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recognise the impact of diet, exercise, drugs and lifestyle on the way their bodies function</w:t>
                            </w:r>
                            <w:r>
                              <w:rPr>
                                <w:rFonts w:ascii="Debbie Hepplewhite Print Font" w:hAnsi="Debbie Hepplewhite Print Font"/>
                                <w:b/>
                                <w:sz w:val="16"/>
                                <w:szCs w:val="16"/>
                              </w:rPr>
                              <w:t xml:space="preserve"> </w:t>
                            </w:r>
                            <w:proofErr w:type="gramStart"/>
                            <w:r w:rsidRPr="002B3515">
                              <w:rPr>
                                <w:rFonts w:ascii="Debbie Hepplewhite Print Font" w:hAnsi="Debbie Hepplewhite Print Font"/>
                                <w:b/>
                                <w:sz w:val="16"/>
                                <w:szCs w:val="16"/>
                              </w:rPr>
                              <w:t>describe</w:t>
                            </w:r>
                            <w:proofErr w:type="gramEnd"/>
                            <w:r w:rsidRPr="002B3515">
                              <w:rPr>
                                <w:rFonts w:ascii="Debbie Hepplewhite Print Font" w:hAnsi="Debbie Hepplewhite Print Font"/>
                                <w:b/>
                                <w:sz w:val="16"/>
                                <w:szCs w:val="16"/>
                              </w:rPr>
                              <w:t xml:space="preserve"> the ways in which nutrients and water are transported within animals, including humans</w:t>
                            </w:r>
                            <w:r>
                              <w:rPr>
                                <w:rFonts w:ascii="Debbie Hepplewhite Print Font" w:hAnsi="Debbie Hepplewhite Print Font"/>
                                <w:b/>
                                <w:sz w:val="16"/>
                                <w:szCs w:val="16"/>
                              </w:rPr>
                              <w:t>.</w:t>
                            </w:r>
                          </w:p>
                          <w:p w14:paraId="60213069" w14:textId="744B2813" w:rsidR="002B3515" w:rsidRDefault="002B3515" w:rsidP="002B3515">
                            <w:pPr>
                              <w:spacing w:after="0" w:line="240" w:lineRule="auto"/>
                              <w:rPr>
                                <w:rFonts w:ascii="Debbie Hepplewhite Print Font" w:hAnsi="Debbie Hepplewhite Print Font"/>
                                <w:b/>
                                <w:sz w:val="16"/>
                                <w:szCs w:val="16"/>
                              </w:rPr>
                            </w:pPr>
                          </w:p>
                          <w:p w14:paraId="754D0216" w14:textId="77777777" w:rsidR="002B3515" w:rsidRPr="002B3515" w:rsidRDefault="002B3515" w:rsidP="002B3515">
                            <w:pPr>
                              <w:pStyle w:val="ListParagraph"/>
                              <w:numPr>
                                <w:ilvl w:val="0"/>
                                <w:numId w:val="42"/>
                              </w:num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Identify and name the main parts of the human circulatory system, and describe the functions of the heart, blood vessels and blood</w:t>
                            </w:r>
                          </w:p>
                          <w:p w14:paraId="2655EED2" w14:textId="77777777" w:rsidR="002B3515" w:rsidRPr="002B3515" w:rsidRDefault="002B3515" w:rsidP="002B3515">
                            <w:pPr>
                              <w:spacing w:after="0" w:line="240" w:lineRule="auto"/>
                              <w:rPr>
                                <w:rFonts w:ascii="Debbie Hepplewhite Print Font" w:hAnsi="Debbie Hepplewhite Print Font"/>
                                <w:b/>
                                <w:sz w:val="16"/>
                                <w:szCs w:val="16"/>
                              </w:rPr>
                            </w:pPr>
                          </w:p>
                          <w:p w14:paraId="49B7B4A5" w14:textId="00CF7788" w:rsidR="002B3515" w:rsidRPr="002B3515" w:rsidRDefault="002B3515" w:rsidP="002B3515">
                            <w:pPr>
                              <w:pStyle w:val="ListParagraph"/>
                              <w:numPr>
                                <w:ilvl w:val="0"/>
                                <w:numId w:val="42"/>
                              </w:num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 xml:space="preserve">Recognise the impact of diet, exercise, drugs and lifestyle on the way their bodies function </w:t>
                            </w:r>
                          </w:p>
                          <w:p w14:paraId="279A0D49" w14:textId="77777777" w:rsidR="002B3515" w:rsidRPr="002B3515" w:rsidRDefault="002B3515" w:rsidP="002B3515">
                            <w:pPr>
                              <w:spacing w:after="0" w:line="240" w:lineRule="auto"/>
                              <w:rPr>
                                <w:rFonts w:ascii="Debbie Hepplewhite Print Font" w:hAnsi="Debbie Hepplewhite Print Font"/>
                                <w:b/>
                                <w:sz w:val="16"/>
                                <w:szCs w:val="16"/>
                              </w:rPr>
                            </w:pPr>
                          </w:p>
                          <w:p w14:paraId="024D4B61" w14:textId="5BFC8036" w:rsidR="002B3515" w:rsidRPr="002B3515" w:rsidRDefault="002B3515" w:rsidP="002B3515">
                            <w:pPr>
                              <w:pStyle w:val="ListParagraph"/>
                              <w:numPr>
                                <w:ilvl w:val="0"/>
                                <w:numId w:val="42"/>
                              </w:num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Describe the ways in which nutrients and water are transported within animals, including humans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7AC98" id="Text Box 15" o:spid="_x0000_s1032" type="#_x0000_t202" style="position:absolute;margin-left:-45.8pt;margin-top:-60.8pt;width:768pt;height:179.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" fillcolor="white [3201]" strokecolor="#bf8f00 [2407]" strokeweight="6pt">
                <v:textbox>
                  <w:txbxContent>
                    <w:p w14:paraId="14C2CB83" w14:textId="67187AF9" w:rsidR="009D56E8" w:rsidRDefault="001C731E" w:rsidP="00E248AC">
                      <w:pPr>
                        <w:spacing w:after="0" w:line="240" w:lineRule="auto"/>
                        <w:jc w:val="center"/>
                        <w:rPr>
                          <w:rFonts w:ascii="Comic Sans MS" w:hAnsi="Comic Sans MS"/>
                          <w:b/>
                          <w:sz w:val="32"/>
                          <w:szCs w:val="18"/>
                        </w:rPr>
                      </w:pPr>
                      <w:r>
                        <w:rPr>
                          <w:rFonts w:ascii="Comic Sans MS" w:hAnsi="Comic Sans MS"/>
                          <w:b/>
                          <w:sz w:val="32"/>
                          <w:szCs w:val="18"/>
                        </w:rPr>
                        <w:t>Science</w:t>
                      </w:r>
                    </w:p>
                    <w:p w14:paraId="21826262" w14:textId="77777777" w:rsidR="00F51FDF" w:rsidRPr="00F51FDF" w:rsidRDefault="00F51FDF" w:rsidP="00F51FDF">
                      <w:pPr>
                        <w:spacing w:after="0" w:line="240" w:lineRule="auto"/>
                        <w:rPr>
                          <w:rFonts w:ascii="Debbie Hepplewhite Print Font" w:hAnsi="Debbie Hepplewhite Print Font"/>
                          <w:b/>
                          <w:sz w:val="16"/>
                          <w:szCs w:val="16"/>
                        </w:rPr>
                      </w:pPr>
                      <w:bookmarkStart w:id="3" w:name="_Hlk117076282"/>
                      <w:r w:rsidRPr="00F51FDF">
                        <w:rPr>
                          <w:rFonts w:ascii="Debbie Hepplewhite Print Font" w:hAnsi="Debbie Hepplewhite Print Font"/>
                          <w:b/>
                          <w:sz w:val="16"/>
                          <w:szCs w:val="16"/>
                        </w:rPr>
                        <w:t>Pupils should be taught to:</w:t>
                      </w:r>
                    </w:p>
                    <w:bookmarkEnd w:id="3"/>
                    <w:p w14:paraId="0B42952C" w14:textId="6B256CC7" w:rsidR="002B3515" w:rsidRPr="002B3515" w:rsidRDefault="002B3515" w:rsidP="002B3515">
                      <w:p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identify and name the main parts of the human circulatory system, and describe the functions of the heart, blood vessels and blood</w:t>
                      </w:r>
                    </w:p>
                    <w:p w14:paraId="2205040C" w14:textId="0FEBB23B" w:rsidR="00F51FDF" w:rsidRDefault="002B3515" w:rsidP="002B3515">
                      <w:p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recognise the impact of diet, exercise, drugs and lifestyle on the way their bodies function</w:t>
                      </w:r>
                      <w:r>
                        <w:rPr>
                          <w:rFonts w:ascii="Debbie Hepplewhite Print Font" w:hAnsi="Debbie Hepplewhite Print Font"/>
                          <w:b/>
                          <w:sz w:val="16"/>
                          <w:szCs w:val="16"/>
                        </w:rPr>
                        <w:t xml:space="preserve"> </w:t>
                      </w:r>
                      <w:proofErr w:type="gramStart"/>
                      <w:r w:rsidRPr="002B3515">
                        <w:rPr>
                          <w:rFonts w:ascii="Debbie Hepplewhite Print Font" w:hAnsi="Debbie Hepplewhite Print Font"/>
                          <w:b/>
                          <w:sz w:val="16"/>
                          <w:szCs w:val="16"/>
                        </w:rPr>
                        <w:t>describe</w:t>
                      </w:r>
                      <w:proofErr w:type="gramEnd"/>
                      <w:r w:rsidRPr="002B3515">
                        <w:rPr>
                          <w:rFonts w:ascii="Debbie Hepplewhite Print Font" w:hAnsi="Debbie Hepplewhite Print Font"/>
                          <w:b/>
                          <w:sz w:val="16"/>
                          <w:szCs w:val="16"/>
                        </w:rPr>
                        <w:t xml:space="preserve"> the ways in which nutrients and water are transported within animals, including humans</w:t>
                      </w:r>
                      <w:r>
                        <w:rPr>
                          <w:rFonts w:ascii="Debbie Hepplewhite Print Font" w:hAnsi="Debbie Hepplewhite Print Font"/>
                          <w:b/>
                          <w:sz w:val="16"/>
                          <w:szCs w:val="16"/>
                        </w:rPr>
                        <w:t>.</w:t>
                      </w:r>
                    </w:p>
                    <w:p w14:paraId="60213069" w14:textId="744B2813" w:rsidR="002B3515" w:rsidRDefault="002B3515" w:rsidP="002B3515">
                      <w:pPr>
                        <w:spacing w:after="0" w:line="240" w:lineRule="auto"/>
                        <w:rPr>
                          <w:rFonts w:ascii="Debbie Hepplewhite Print Font" w:hAnsi="Debbie Hepplewhite Print Font"/>
                          <w:b/>
                          <w:sz w:val="16"/>
                          <w:szCs w:val="16"/>
                        </w:rPr>
                      </w:pPr>
                    </w:p>
                    <w:p w14:paraId="754D0216" w14:textId="77777777" w:rsidR="002B3515" w:rsidRPr="002B3515" w:rsidRDefault="002B3515" w:rsidP="002B3515">
                      <w:pPr>
                        <w:pStyle w:val="ListParagraph"/>
                        <w:numPr>
                          <w:ilvl w:val="0"/>
                          <w:numId w:val="42"/>
                        </w:num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Identify and name the main parts of the human circulatory system, and describe the functions of the heart, blood vessels and blood</w:t>
                      </w:r>
                    </w:p>
                    <w:p w14:paraId="2655EED2" w14:textId="77777777" w:rsidR="002B3515" w:rsidRPr="002B3515" w:rsidRDefault="002B3515" w:rsidP="002B3515">
                      <w:pPr>
                        <w:spacing w:after="0" w:line="240" w:lineRule="auto"/>
                        <w:rPr>
                          <w:rFonts w:ascii="Debbie Hepplewhite Print Font" w:hAnsi="Debbie Hepplewhite Print Font"/>
                          <w:b/>
                          <w:sz w:val="16"/>
                          <w:szCs w:val="16"/>
                        </w:rPr>
                      </w:pPr>
                    </w:p>
                    <w:p w14:paraId="49B7B4A5" w14:textId="00CF7788" w:rsidR="002B3515" w:rsidRPr="002B3515" w:rsidRDefault="002B3515" w:rsidP="002B3515">
                      <w:pPr>
                        <w:pStyle w:val="ListParagraph"/>
                        <w:numPr>
                          <w:ilvl w:val="0"/>
                          <w:numId w:val="42"/>
                        </w:num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 xml:space="preserve">Recognise the impact of diet, exercise, drugs and lifestyle on the way their bodies function </w:t>
                      </w:r>
                    </w:p>
                    <w:p w14:paraId="279A0D49" w14:textId="77777777" w:rsidR="002B3515" w:rsidRPr="002B3515" w:rsidRDefault="002B3515" w:rsidP="002B3515">
                      <w:pPr>
                        <w:spacing w:after="0" w:line="240" w:lineRule="auto"/>
                        <w:rPr>
                          <w:rFonts w:ascii="Debbie Hepplewhite Print Font" w:hAnsi="Debbie Hepplewhite Print Font"/>
                          <w:b/>
                          <w:sz w:val="16"/>
                          <w:szCs w:val="16"/>
                        </w:rPr>
                      </w:pPr>
                    </w:p>
                    <w:p w14:paraId="024D4B61" w14:textId="5BFC8036" w:rsidR="002B3515" w:rsidRPr="002B3515" w:rsidRDefault="002B3515" w:rsidP="002B3515">
                      <w:pPr>
                        <w:pStyle w:val="ListParagraph"/>
                        <w:numPr>
                          <w:ilvl w:val="0"/>
                          <w:numId w:val="42"/>
                        </w:numPr>
                        <w:spacing w:after="0" w:line="240" w:lineRule="auto"/>
                        <w:rPr>
                          <w:rFonts w:ascii="Debbie Hepplewhite Print Font" w:hAnsi="Debbie Hepplewhite Print Font"/>
                          <w:b/>
                          <w:sz w:val="16"/>
                          <w:szCs w:val="16"/>
                        </w:rPr>
                      </w:pPr>
                      <w:r w:rsidRPr="002B3515">
                        <w:rPr>
                          <w:rFonts w:ascii="Debbie Hepplewhite Print Font" w:hAnsi="Debbie Hepplewhite Print Font"/>
                          <w:b/>
                          <w:sz w:val="16"/>
                          <w:szCs w:val="16"/>
                        </w:rPr>
                        <w:t>Describe the ways in which nutrients and water are transported within animals, including humans</w:t>
                      </w:r>
                    </w:p>
                  </w:txbxContent>
                </v:textbox>
                <w10:wrap anchorx="margin"/>
              </v:shape>
            </w:pict>
          </mc:Fallback>
        </mc:AlternateContent>
      </w:r>
    </w:p>
    <w:p w14:paraId="2DC56E9B" w14:textId="261D36D7" w:rsidR="00AC6D39" w:rsidRDefault="00AC6D39"/>
    <w:p w14:paraId="0A31068E" w14:textId="38547CD3" w:rsidR="00AC6D39" w:rsidRDefault="00AC6D39"/>
    <w:p w14:paraId="15D52BB0" w14:textId="07BFC1DD" w:rsidR="00AC6D39" w:rsidRDefault="00AC6D39"/>
    <w:p w14:paraId="2DF9B7F6" w14:textId="7F8326A4" w:rsidR="00AC6D39" w:rsidRDefault="00AC6D39"/>
    <w:p w14:paraId="6013149C" w14:textId="771F3F18" w:rsidR="00AC6D39" w:rsidRDefault="00AC6D39"/>
    <w:p w14:paraId="570A8002" w14:textId="5562833C" w:rsidR="00AC6D39" w:rsidRDefault="00AC6D39"/>
    <w:p w14:paraId="48DDB6AD" w14:textId="296FC5E5" w:rsidR="00AC6D39" w:rsidRDefault="00000257">
      <w:r>
        <w:rPr>
          <w:noProof/>
          <w:lang w:eastAsia="en-GB"/>
        </w:rPr>
        <mc:AlternateContent>
          <mc:Choice Requires="wps">
            <w:drawing>
              <wp:anchor distT="0" distB="0" distL="114300" distR="114300" simplePos="0" relativeHeight="251721728" behindDoc="0" locked="0" layoutInCell="1" allowOverlap="1" wp14:anchorId="52473DEF" wp14:editId="07B8696D">
                <wp:simplePos x="0" y="0"/>
                <wp:positionH relativeFrom="margin">
                  <wp:posOffset>-752475</wp:posOffset>
                </wp:positionH>
                <wp:positionV relativeFrom="paragraph">
                  <wp:posOffset>324485</wp:posOffset>
                </wp:positionV>
                <wp:extent cx="6115792" cy="2619375"/>
                <wp:effectExtent l="38100" t="38100" r="37465" b="47625"/>
                <wp:wrapNone/>
                <wp:docPr id="12" name="Text Box 12"/>
                <wp:cNvGraphicFramePr/>
                <a:graphic xmlns:a="http://schemas.openxmlformats.org/drawingml/2006/main">
                  <a:graphicData uri="http://schemas.microsoft.com/office/word/2010/wordprocessingShape">
                    <wps:wsp>
                      <wps:cNvSpPr txBox="1"/>
                      <wps:spPr>
                        <a:xfrm>
                          <a:off x="0" y="0"/>
                          <a:ext cx="6115792" cy="2619375"/>
                        </a:xfrm>
                        <a:prstGeom prst="rect">
                          <a:avLst/>
                        </a:prstGeom>
                        <a:solidFill>
                          <a:schemeClr val="lt1"/>
                        </a:solidFill>
                        <a:ln w="76200">
                          <a:solidFill>
                            <a:srgbClr val="FFFF00"/>
                          </a:solidFill>
                        </a:ln>
                      </wps:spPr>
                      <wps:txbx>
                        <w:txbxContent>
                          <w:p w14:paraId="510D7B24" w14:textId="58E9570D" w:rsidR="00426AE5" w:rsidRPr="00B97548" w:rsidRDefault="00207F97" w:rsidP="00426AE5">
                            <w:pPr>
                              <w:spacing w:after="0" w:line="240" w:lineRule="auto"/>
                              <w:jc w:val="center"/>
                              <w:rPr>
                                <w:rFonts w:ascii="Comic Sans MS" w:hAnsi="Comic Sans MS"/>
                                <w:b/>
                                <w:sz w:val="32"/>
                                <w:szCs w:val="32"/>
                              </w:rPr>
                            </w:pPr>
                            <w:r>
                              <w:rPr>
                                <w:rFonts w:ascii="Comic Sans MS" w:hAnsi="Comic Sans MS"/>
                                <w:b/>
                                <w:sz w:val="32"/>
                                <w:szCs w:val="32"/>
                              </w:rPr>
                              <w:t>Art</w:t>
                            </w:r>
                          </w:p>
                          <w:p w14:paraId="0D39FD6E" w14:textId="77777777" w:rsidR="00426AE5" w:rsidRPr="00A16C9C" w:rsidRDefault="00426AE5" w:rsidP="00426AE5">
                            <w:pPr>
                              <w:spacing w:after="0" w:line="240" w:lineRule="auto"/>
                              <w:rPr>
                                <w:rFonts w:ascii="Comic Sans MS" w:hAnsi="Comic Sans MS"/>
                                <w:sz w:val="20"/>
                                <w:szCs w:val="20"/>
                              </w:rPr>
                            </w:pPr>
                          </w:p>
                          <w:p w14:paraId="1485B81F" w14:textId="77777777" w:rsidR="00207F97" w:rsidRPr="00207F97" w:rsidRDefault="00207F97" w:rsidP="00207F97">
                            <w:pPr>
                              <w:spacing w:after="0" w:line="240" w:lineRule="auto"/>
                              <w:rPr>
                                <w:rFonts w:ascii="Debbie Hepplewhite Print Font" w:hAnsi="Debbie Hepplewhite Print Font"/>
                                <w:sz w:val="16"/>
                                <w:szCs w:val="16"/>
                              </w:rPr>
                            </w:pPr>
                            <w:r w:rsidRPr="00207F97">
                              <w:rPr>
                                <w:rFonts w:ascii="Debbie Hepplewhite Print Font" w:hAnsi="Debbie Hepplewhite Print Font"/>
                                <w:sz w:val="16"/>
                                <w:szCs w:val="16"/>
                              </w:rPr>
                              <w:t>N/C Pupils should be taught:</w:t>
                            </w:r>
                          </w:p>
                          <w:p w14:paraId="58D6BC55" w14:textId="77777777" w:rsidR="00000257" w:rsidRDefault="00000257" w:rsidP="00207F97">
                            <w:p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Develop their techniques, including their control and their use of materials, with creativity, experimentation and an increasing awareness of different kinds of art, craft and design. </w:t>
                            </w:r>
                          </w:p>
                          <w:p w14:paraId="4F4565AF" w14:textId="77777777" w:rsidR="00000257" w:rsidRDefault="00000257" w:rsidP="00207F97">
                            <w:pPr>
                              <w:spacing w:after="0" w:line="240" w:lineRule="auto"/>
                              <w:rPr>
                                <w:rFonts w:ascii="Debbie Hepplewhite Print Font" w:hAnsi="Debbie Hepplewhite Print Font"/>
                                <w:sz w:val="16"/>
                                <w:szCs w:val="16"/>
                              </w:rPr>
                            </w:pPr>
                          </w:p>
                          <w:p w14:paraId="0BF2407B"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Describe varied techniques.</w:t>
                            </w:r>
                          </w:p>
                          <w:p w14:paraId="67A06B86"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Be familiar with layering prints.</w:t>
                            </w:r>
                          </w:p>
                          <w:p w14:paraId="1049E067"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Be confident with printing on paper and fabric.</w:t>
                            </w:r>
                          </w:p>
                          <w:p w14:paraId="7D329865"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Alter and modify work.</w:t>
                            </w:r>
                          </w:p>
                          <w:p w14:paraId="190D57C0"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Work relatively independently</w:t>
                            </w:r>
                          </w:p>
                          <w:p w14:paraId="7BE963C8" w14:textId="5117AE93" w:rsidR="00BF30A4"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Use a range of media to create collage.</w:t>
                            </w:r>
                          </w:p>
                          <w:p w14:paraId="67047A53"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Use different techniques, colours and textures etc when designing and making pieces of work. </w:t>
                            </w:r>
                          </w:p>
                          <w:p w14:paraId="31D59D91"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To be expressive and analytical to adapt, extend and justify their work.</w:t>
                            </w:r>
                          </w:p>
                          <w:p w14:paraId="0EFF3D03"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Compare ideas, methods and approaches in their own and others’ work and say what they think and feel about them. </w:t>
                            </w:r>
                          </w:p>
                          <w:p w14:paraId="14911FDC" w14:textId="70D44BF7" w:rsidR="00000257" w:rsidRPr="00BF30A4"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Adapt their work according to their views and describe how they might develop it further.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3DEF" id="Text Box 12" o:spid="_x0000_s1033" type="#_x0000_t202" style="position:absolute;margin-left:-59.25pt;margin-top:25.55pt;width:481.55pt;height:206.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" fillcolor="white [3201]" strokecolor="yellow" strokeweight="6pt">
                <v:textbox>
                  <w:txbxContent>
                    <w:p w14:paraId="510D7B24" w14:textId="58E9570D" w:rsidR="00426AE5" w:rsidRPr="00B97548" w:rsidRDefault="00207F97" w:rsidP="00426AE5">
                      <w:pPr>
                        <w:spacing w:after="0" w:line="240" w:lineRule="auto"/>
                        <w:jc w:val="center"/>
                        <w:rPr>
                          <w:rFonts w:ascii="Comic Sans MS" w:hAnsi="Comic Sans MS"/>
                          <w:b/>
                          <w:sz w:val="32"/>
                          <w:szCs w:val="32"/>
                        </w:rPr>
                      </w:pPr>
                      <w:r>
                        <w:rPr>
                          <w:rFonts w:ascii="Comic Sans MS" w:hAnsi="Comic Sans MS"/>
                          <w:b/>
                          <w:sz w:val="32"/>
                          <w:szCs w:val="32"/>
                        </w:rPr>
                        <w:t>Art</w:t>
                      </w:r>
                    </w:p>
                    <w:p w14:paraId="0D39FD6E" w14:textId="77777777" w:rsidR="00426AE5" w:rsidRPr="00A16C9C" w:rsidRDefault="00426AE5" w:rsidP="00426AE5">
                      <w:pPr>
                        <w:spacing w:after="0" w:line="240" w:lineRule="auto"/>
                        <w:rPr>
                          <w:rFonts w:ascii="Comic Sans MS" w:hAnsi="Comic Sans MS"/>
                          <w:sz w:val="20"/>
                          <w:szCs w:val="20"/>
                        </w:rPr>
                      </w:pPr>
                    </w:p>
                    <w:p w14:paraId="1485B81F" w14:textId="77777777" w:rsidR="00207F97" w:rsidRPr="00207F97" w:rsidRDefault="00207F97" w:rsidP="00207F97">
                      <w:pPr>
                        <w:spacing w:after="0" w:line="240" w:lineRule="auto"/>
                        <w:rPr>
                          <w:rFonts w:ascii="Debbie Hepplewhite Print Font" w:hAnsi="Debbie Hepplewhite Print Font"/>
                          <w:sz w:val="16"/>
                          <w:szCs w:val="16"/>
                        </w:rPr>
                      </w:pPr>
                      <w:r w:rsidRPr="00207F97">
                        <w:rPr>
                          <w:rFonts w:ascii="Debbie Hepplewhite Print Font" w:hAnsi="Debbie Hepplewhite Print Font"/>
                          <w:sz w:val="16"/>
                          <w:szCs w:val="16"/>
                        </w:rPr>
                        <w:t>N/C Pupils should be taught:</w:t>
                      </w:r>
                    </w:p>
                    <w:p w14:paraId="58D6BC55" w14:textId="77777777" w:rsidR="00000257" w:rsidRDefault="00000257" w:rsidP="00207F97">
                      <w:p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Develop their techniques, including their control and their use of materials, with creativity, experimentation and an increasing awareness of different kinds of art, craft and design. </w:t>
                      </w:r>
                    </w:p>
                    <w:p w14:paraId="4F4565AF" w14:textId="77777777" w:rsidR="00000257" w:rsidRDefault="00000257" w:rsidP="00207F97">
                      <w:pPr>
                        <w:spacing w:after="0" w:line="240" w:lineRule="auto"/>
                        <w:rPr>
                          <w:rFonts w:ascii="Debbie Hepplewhite Print Font" w:hAnsi="Debbie Hepplewhite Print Font"/>
                          <w:sz w:val="16"/>
                          <w:szCs w:val="16"/>
                        </w:rPr>
                      </w:pPr>
                    </w:p>
                    <w:p w14:paraId="0BF2407B"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Describe varied techniques.</w:t>
                      </w:r>
                    </w:p>
                    <w:p w14:paraId="67A06B86"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Be familiar with layering prints.</w:t>
                      </w:r>
                    </w:p>
                    <w:p w14:paraId="1049E067"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Be confident with printing on paper and fabric.</w:t>
                      </w:r>
                    </w:p>
                    <w:p w14:paraId="7D329865"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Alter and modify work.</w:t>
                      </w:r>
                    </w:p>
                    <w:p w14:paraId="190D57C0"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Work relatively independently</w:t>
                      </w:r>
                    </w:p>
                    <w:p w14:paraId="7BE963C8" w14:textId="5117AE93" w:rsidR="00BF30A4"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Use a range of media to create collage.</w:t>
                      </w:r>
                    </w:p>
                    <w:p w14:paraId="67047A53"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Use different techniques, colours and textures etc when designing and making pieces of work. </w:t>
                      </w:r>
                    </w:p>
                    <w:p w14:paraId="31D59D91"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To be expressive and analytical to adapt, extend and justify their work.</w:t>
                      </w:r>
                    </w:p>
                    <w:p w14:paraId="0EFF3D03" w14:textId="77777777" w:rsidR="00000257" w:rsidRPr="00000257"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Compare ideas, methods and approaches in their own and others’ work and say what they think and feel about them. </w:t>
                      </w:r>
                    </w:p>
                    <w:p w14:paraId="14911FDC" w14:textId="70D44BF7" w:rsidR="00000257" w:rsidRPr="00BF30A4" w:rsidRDefault="00000257" w:rsidP="00000257">
                      <w:pPr>
                        <w:pStyle w:val="ListParagraph"/>
                        <w:numPr>
                          <w:ilvl w:val="0"/>
                          <w:numId w:val="36"/>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Adapt their work according to their views and describe how they might develop it further.</w:t>
                      </w:r>
                    </w:p>
                  </w:txbxContent>
                </v:textbox>
                <w10:wrap anchorx="margin"/>
              </v:shape>
            </w:pict>
          </mc:Fallback>
        </mc:AlternateContent>
      </w:r>
    </w:p>
    <w:p w14:paraId="7CB5DE8A" w14:textId="06217786" w:rsidR="00AC6D39" w:rsidRDefault="006321F7">
      <w:r>
        <w:rPr>
          <w:noProof/>
          <w:lang w:eastAsia="en-GB"/>
        </w:rPr>
        <mc:AlternateContent>
          <mc:Choice Requires="wps">
            <w:drawing>
              <wp:anchor distT="0" distB="0" distL="114300" distR="114300" simplePos="0" relativeHeight="251747328" behindDoc="0" locked="0" layoutInCell="1" allowOverlap="1" wp14:anchorId="201A6D1F" wp14:editId="0A3A9910">
                <wp:simplePos x="0" y="0"/>
                <wp:positionH relativeFrom="margin">
                  <wp:posOffset>5600700</wp:posOffset>
                </wp:positionH>
                <wp:positionV relativeFrom="paragraph">
                  <wp:posOffset>38735</wp:posOffset>
                </wp:positionV>
                <wp:extent cx="2676525" cy="3400425"/>
                <wp:effectExtent l="38100" t="38100" r="47625" b="47625"/>
                <wp:wrapNone/>
                <wp:docPr id="9" name="Text Box 9"/>
                <wp:cNvGraphicFramePr/>
                <a:graphic xmlns:a="http://schemas.openxmlformats.org/drawingml/2006/main">
                  <a:graphicData uri="http://schemas.microsoft.com/office/word/2010/wordprocessingShape">
                    <wps:wsp>
                      <wps:cNvSpPr txBox="1"/>
                      <wps:spPr>
                        <a:xfrm>
                          <a:off x="0" y="0"/>
                          <a:ext cx="2676525" cy="3400425"/>
                        </a:xfrm>
                        <a:prstGeom prst="rect">
                          <a:avLst/>
                        </a:prstGeom>
                        <a:solidFill>
                          <a:schemeClr val="lt1"/>
                        </a:solidFill>
                        <a:ln w="76200">
                          <a:solidFill>
                            <a:srgbClr val="C00000"/>
                          </a:solidFill>
                        </a:ln>
                      </wps:spPr>
                      <wps:txbx>
                        <w:txbxContent>
                          <w:p w14:paraId="72846579" w14:textId="77777777" w:rsidR="007E1345" w:rsidRPr="006748CD" w:rsidRDefault="007E1345" w:rsidP="007E1345">
                            <w:pPr>
                              <w:jc w:val="center"/>
                              <w:rPr>
                                <w:rFonts w:ascii="Comic Sans MS" w:hAnsi="Comic Sans MS"/>
                                <w:b/>
                                <w:sz w:val="32"/>
                                <w:szCs w:val="32"/>
                              </w:rPr>
                            </w:pPr>
                            <w:r>
                              <w:rPr>
                                <w:rFonts w:ascii="Comic Sans MS" w:hAnsi="Comic Sans MS"/>
                                <w:b/>
                                <w:sz w:val="32"/>
                                <w:szCs w:val="32"/>
                              </w:rPr>
                              <w:t>Computing</w:t>
                            </w:r>
                          </w:p>
                          <w:p w14:paraId="54F39C7B" w14:textId="3CCD7B1A" w:rsidR="00523119" w:rsidRPr="00CB7BC7" w:rsidRDefault="00CB7BC7" w:rsidP="00523119">
                            <w:pPr>
                              <w:pStyle w:val="Default"/>
                              <w:rPr>
                                <w:rFonts w:ascii="Debbie Hepplewhite Print Font" w:hAnsi="Debbie Hepplewhite Print Font" w:cs="Arial"/>
                                <w:sz w:val="18"/>
                                <w:szCs w:val="18"/>
                                <w:shd w:val="clear" w:color="auto" w:fill="FBFBFB"/>
                              </w:rPr>
                            </w:pPr>
                            <w:r w:rsidRPr="00CB7BC7">
                              <w:rPr>
                                <w:rFonts w:ascii="Debbie Hepplewhite Print Font" w:hAnsi="Debbie Hepplewhite Print Font" w:cs="Arial"/>
                                <w:sz w:val="18"/>
                                <w:szCs w:val="18"/>
                                <w:shd w:val="clear" w:color="auto" w:fill="FBFBFB"/>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31F862E5" w14:textId="77777777" w:rsidR="00CB7BC7" w:rsidRPr="00CB7BC7" w:rsidRDefault="00CB7BC7" w:rsidP="00523119">
                            <w:pPr>
                              <w:pStyle w:val="Default"/>
                              <w:rPr>
                                <w:rFonts w:ascii="Debbie Hepplewhite Print Font" w:hAnsi="Debbie Hepplewhite Print Font" w:cs="Arial"/>
                                <w:sz w:val="18"/>
                                <w:szCs w:val="18"/>
                                <w:shd w:val="clear" w:color="auto" w:fill="FBFBFB"/>
                              </w:rPr>
                            </w:pPr>
                          </w:p>
                          <w:p w14:paraId="29E14EC8" w14:textId="04A5B775"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Identifying jobs that use Computer Science</w:t>
                            </w:r>
                          </w:p>
                          <w:p w14:paraId="3EBB28CB" w14:textId="0588956B"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Understanding the different steps of design thinking</w:t>
                            </w:r>
                          </w:p>
                          <w:p w14:paraId="2A5D5322" w14:textId="36898F7E"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Learn the concept of classification through the use of Teachable Machine.</w:t>
                            </w:r>
                          </w:p>
                          <w:p w14:paraId="2EB699A2" w14:textId="07925DB5"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Identify ways that the technology could solve the defined problem.</w:t>
                            </w:r>
                          </w:p>
                          <w:p w14:paraId="1B1C36FB" w14:textId="6E76E0C1"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Train and apply a prototype to solve real-world problems.</w:t>
                            </w:r>
                          </w:p>
                          <w:p w14:paraId="2475EB37" w14:textId="77777777"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Design and deliver a presentation</w:t>
                            </w:r>
                          </w:p>
                          <w:p w14:paraId="0B3DCEC1" w14:textId="6DB0158C" w:rsidR="00523119" w:rsidRPr="00CB7BC7" w:rsidRDefault="00523119" w:rsidP="00CB7BC7">
                            <w:pPr>
                              <w:pStyle w:val="Default"/>
                              <w:ind w:left="360"/>
                              <w:rPr>
                                <w:rFonts w:ascii="Debbie Hepplewhite Print Font" w:hAnsi="Debbie Hepplewhite Print Font" w:cs="Arial"/>
                                <w:sz w:val="16"/>
                                <w:szCs w:val="16"/>
                                <w:shd w:val="clear" w:color="auto" w:fill="FBFBF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A6D1F" id="Text Box 9" o:spid="_x0000_s1034" type="#_x0000_t202" style="position:absolute;margin-left:441pt;margin-top:3.05pt;width:210.75pt;height:267.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" fillcolor="white [3201]" strokecolor="#c00000" strokeweight="6pt">
                <v:textbox>
                  <w:txbxContent>
                    <w:p w14:paraId="72846579" w14:textId="77777777" w:rsidR="007E1345" w:rsidRPr="006748CD" w:rsidRDefault="007E1345" w:rsidP="007E1345">
                      <w:pPr>
                        <w:jc w:val="center"/>
                        <w:rPr>
                          <w:rFonts w:ascii="Comic Sans MS" w:hAnsi="Comic Sans MS"/>
                          <w:b/>
                          <w:sz w:val="32"/>
                          <w:szCs w:val="32"/>
                        </w:rPr>
                      </w:pPr>
                      <w:r>
                        <w:rPr>
                          <w:rFonts w:ascii="Comic Sans MS" w:hAnsi="Comic Sans MS"/>
                          <w:b/>
                          <w:sz w:val="32"/>
                          <w:szCs w:val="32"/>
                        </w:rPr>
                        <w:t>Computing</w:t>
                      </w:r>
                    </w:p>
                    <w:p w14:paraId="54F39C7B" w14:textId="3CCD7B1A" w:rsidR="00523119" w:rsidRPr="00CB7BC7" w:rsidRDefault="00CB7BC7" w:rsidP="00523119">
                      <w:pPr>
                        <w:pStyle w:val="Default"/>
                        <w:rPr>
                          <w:rFonts w:ascii="Debbie Hepplewhite Print Font" w:hAnsi="Debbie Hepplewhite Print Font" w:cs="Arial"/>
                          <w:sz w:val="18"/>
                          <w:szCs w:val="18"/>
                          <w:shd w:val="clear" w:color="auto" w:fill="FBFBFB"/>
                        </w:rPr>
                      </w:pPr>
                      <w:r w:rsidRPr="00CB7BC7">
                        <w:rPr>
                          <w:rFonts w:ascii="Debbie Hepplewhite Print Font" w:hAnsi="Debbie Hepplewhite Print Font" w:cs="Arial"/>
                          <w:sz w:val="18"/>
                          <w:szCs w:val="18"/>
                          <w:shd w:val="clear" w:color="auto" w:fill="FBFBFB"/>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31F862E5" w14:textId="77777777" w:rsidR="00CB7BC7" w:rsidRPr="00CB7BC7" w:rsidRDefault="00CB7BC7" w:rsidP="00523119">
                      <w:pPr>
                        <w:pStyle w:val="Default"/>
                        <w:rPr>
                          <w:rFonts w:ascii="Debbie Hepplewhite Print Font" w:hAnsi="Debbie Hepplewhite Print Font" w:cs="Arial"/>
                          <w:sz w:val="18"/>
                          <w:szCs w:val="18"/>
                          <w:shd w:val="clear" w:color="auto" w:fill="FBFBFB"/>
                        </w:rPr>
                      </w:pPr>
                    </w:p>
                    <w:p w14:paraId="29E14EC8" w14:textId="04A5B775"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Identifying jobs that use Computer Science</w:t>
                      </w:r>
                    </w:p>
                    <w:p w14:paraId="3EBB28CB" w14:textId="0588956B"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Understanding the different steps of design thinking</w:t>
                      </w:r>
                    </w:p>
                    <w:p w14:paraId="2A5D5322" w14:textId="36898F7E"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Learn the concept of classification through the use of Teachable Machine.</w:t>
                      </w:r>
                    </w:p>
                    <w:p w14:paraId="2EB699A2" w14:textId="07925DB5"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Identify ways that the technology could solve the defined problem.</w:t>
                      </w:r>
                    </w:p>
                    <w:p w14:paraId="1B1C36FB" w14:textId="6E76E0C1"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Train and apply a prototype to solve real-world problems.</w:t>
                      </w:r>
                    </w:p>
                    <w:p w14:paraId="2475EB37" w14:textId="77777777" w:rsidR="00CB7BC7" w:rsidRPr="00CB7BC7" w:rsidRDefault="00CB7BC7" w:rsidP="00CB7BC7">
                      <w:pPr>
                        <w:pStyle w:val="ListParagraph"/>
                        <w:numPr>
                          <w:ilvl w:val="0"/>
                          <w:numId w:val="38"/>
                        </w:numPr>
                        <w:rPr>
                          <w:rFonts w:ascii="Times New Roman" w:eastAsia="Times New Roman" w:hAnsi="Times New Roman" w:cs="Times New Roman"/>
                          <w:sz w:val="18"/>
                          <w:szCs w:val="18"/>
                        </w:rPr>
                      </w:pPr>
                      <w:r w:rsidRPr="00CB7BC7">
                        <w:rPr>
                          <w:color w:val="000000"/>
                          <w:sz w:val="18"/>
                          <w:szCs w:val="18"/>
                        </w:rPr>
                        <w:t>Design and deliver a presentation</w:t>
                      </w:r>
                    </w:p>
                    <w:p w14:paraId="0B3DCEC1" w14:textId="6DB0158C" w:rsidR="00523119" w:rsidRPr="00CB7BC7" w:rsidRDefault="00523119" w:rsidP="00CB7BC7">
                      <w:pPr>
                        <w:pStyle w:val="Default"/>
                        <w:ind w:left="360"/>
                        <w:rPr>
                          <w:rFonts w:ascii="Debbie Hepplewhite Print Font" w:hAnsi="Debbie Hepplewhite Print Font" w:cs="Arial"/>
                          <w:sz w:val="16"/>
                          <w:szCs w:val="16"/>
                          <w:shd w:val="clear" w:color="auto" w:fill="FBFBFB"/>
                        </w:rPr>
                      </w:pPr>
                    </w:p>
                  </w:txbxContent>
                </v:textbox>
                <w10:wrap anchorx="margin"/>
              </v:shape>
            </w:pict>
          </mc:Fallback>
        </mc:AlternateContent>
      </w:r>
    </w:p>
    <w:p w14:paraId="68275036" w14:textId="5FCFAD96" w:rsidR="00AC6D39" w:rsidRDefault="00AC6D39"/>
    <w:p w14:paraId="473D2007" w14:textId="687894CC" w:rsidR="00AC6D39" w:rsidRDefault="00AC6D39"/>
    <w:p w14:paraId="0F02826A" w14:textId="4BC39674" w:rsidR="00AC6D39" w:rsidRDefault="00AC6D39"/>
    <w:p w14:paraId="0F965AB7" w14:textId="16035478" w:rsidR="007E1345" w:rsidRDefault="007E1345"/>
    <w:p w14:paraId="51D4AA8E" w14:textId="115F3BF5" w:rsidR="007E1345" w:rsidRDefault="007E1345"/>
    <w:p w14:paraId="1D74AED3" w14:textId="6A299426" w:rsidR="007E1345" w:rsidRDefault="007E1345"/>
    <w:p w14:paraId="29A8BAC7" w14:textId="43F00F9D" w:rsidR="007E1345" w:rsidRDefault="007E1345"/>
    <w:p w14:paraId="138C5E6D" w14:textId="62E6176A" w:rsidR="007E1345" w:rsidRDefault="007E1345"/>
    <w:p w14:paraId="0FC2AF94" w14:textId="4F513360" w:rsidR="007E1345" w:rsidRDefault="007E1345"/>
    <w:p w14:paraId="53105F58" w14:textId="55444706" w:rsidR="007E1345" w:rsidRDefault="007E1345"/>
    <w:p w14:paraId="74B04FB2" w14:textId="71FCF33E" w:rsidR="009D56E8" w:rsidRDefault="009D56E8"/>
    <w:p w14:paraId="0FF4B0D2" w14:textId="7A5A1352" w:rsidR="00207F97" w:rsidRDefault="00CB7BC7">
      <w:r>
        <w:rPr>
          <w:noProof/>
        </w:rPr>
        <w:lastRenderedPageBreak/>
        <mc:AlternateContent>
          <mc:Choice Requires="wps">
            <w:drawing>
              <wp:anchor distT="0" distB="0" distL="114300" distR="114300" simplePos="0" relativeHeight="251758592" behindDoc="0" locked="0" layoutInCell="1" allowOverlap="1" wp14:anchorId="703CB365" wp14:editId="3ABC4337">
                <wp:simplePos x="0" y="0"/>
                <wp:positionH relativeFrom="page">
                  <wp:align>left</wp:align>
                </wp:positionH>
                <wp:positionV relativeFrom="paragraph">
                  <wp:posOffset>-638175</wp:posOffset>
                </wp:positionV>
                <wp:extent cx="6810375" cy="3181350"/>
                <wp:effectExtent l="38100" t="38100" r="47625" b="38100"/>
                <wp:wrapNone/>
                <wp:docPr id="8" name="Rectangle 8"/>
                <wp:cNvGraphicFramePr/>
                <a:graphic xmlns:a="http://schemas.openxmlformats.org/drawingml/2006/main">
                  <a:graphicData uri="http://schemas.microsoft.com/office/word/2010/wordprocessingShape">
                    <wps:wsp>
                      <wps:cNvSpPr/>
                      <wps:spPr>
                        <a:xfrm>
                          <a:off x="0" y="0"/>
                          <a:ext cx="6810375" cy="3181350"/>
                        </a:xfrm>
                        <a:prstGeom prst="rect">
                          <a:avLst/>
                        </a:prstGeom>
                        <a:ln w="762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E95C495" w14:textId="133F75EB" w:rsidR="00523119" w:rsidRPr="00336B7A" w:rsidRDefault="00523119" w:rsidP="00523119">
                            <w:pPr>
                              <w:jc w:val="center"/>
                              <w:rPr>
                                <w:b/>
                                <w:sz w:val="44"/>
                                <w:szCs w:val="44"/>
                              </w:rPr>
                            </w:pPr>
                            <w:r w:rsidRPr="00336B7A">
                              <w:rPr>
                                <w:b/>
                                <w:sz w:val="44"/>
                                <w:szCs w:val="44"/>
                              </w:rPr>
                              <w:t>DT</w:t>
                            </w:r>
                          </w:p>
                          <w:p w14:paraId="1186D0DC" w14:textId="77777777" w:rsidR="00523119" w:rsidRPr="00336B7A" w:rsidRDefault="00523119" w:rsidP="00523119">
                            <w:pPr>
                              <w:rPr>
                                <w:rFonts w:ascii="Debbie Hepplewhite Print Font" w:hAnsi="Debbie Hepplewhite Print Font"/>
                                <w:b/>
                                <w:sz w:val="16"/>
                                <w:szCs w:val="16"/>
                              </w:rPr>
                            </w:pPr>
                            <w:r w:rsidRPr="00336B7A">
                              <w:rPr>
                                <w:rFonts w:ascii="Debbie Hepplewhite Print Font" w:hAnsi="Debbie Hepplewhite Print Font"/>
                                <w:b/>
                                <w:sz w:val="16"/>
                                <w:szCs w:val="16"/>
                              </w:rPr>
                              <w:t>Evaluate</w:t>
                            </w:r>
                          </w:p>
                          <w:p w14:paraId="7110716C" w14:textId="4A65171F" w:rsidR="00523119" w:rsidRPr="00336B7A" w:rsidRDefault="00336B7A" w:rsidP="00523119">
                            <w:pPr>
                              <w:rPr>
                                <w:rFonts w:ascii="Debbie Hepplewhite Print Font" w:hAnsi="Debbie Hepplewhite Print Font"/>
                                <w:b/>
                                <w:sz w:val="16"/>
                                <w:szCs w:val="16"/>
                              </w:rPr>
                            </w:pPr>
                            <w:r w:rsidRPr="00336B7A">
                              <w:rPr>
                                <w:rFonts w:ascii="Debbie Hepplewhite Print Font" w:hAnsi="Debbie Hepplewhite Print Font"/>
                                <w:b/>
                                <w:sz w:val="16"/>
                                <w:szCs w:val="16"/>
                              </w:rPr>
                              <w:t>I</w:t>
                            </w:r>
                            <w:r w:rsidR="00523119" w:rsidRPr="00336B7A">
                              <w:rPr>
                                <w:rFonts w:ascii="Debbie Hepplewhite Print Font" w:hAnsi="Debbie Hepplewhite Print Font"/>
                                <w:b/>
                                <w:sz w:val="16"/>
                                <w:szCs w:val="16"/>
                              </w:rPr>
                              <w:t>nvestigate and analyse a range of existing products</w:t>
                            </w:r>
                            <w:r w:rsidRPr="00336B7A">
                              <w:rPr>
                                <w:rFonts w:ascii="Debbie Hepplewhite Print Font" w:hAnsi="Debbie Hepplewhite Print Font"/>
                                <w:b/>
                                <w:sz w:val="16"/>
                                <w:szCs w:val="16"/>
                              </w:rPr>
                              <w:t>,</w:t>
                            </w:r>
                            <w:r w:rsidR="00523119" w:rsidRPr="00336B7A">
                              <w:rPr>
                                <w:rFonts w:ascii="Debbie Hepplewhite Print Font" w:hAnsi="Debbie Hepplewhite Print Font"/>
                                <w:b/>
                                <w:sz w:val="16"/>
                                <w:szCs w:val="16"/>
                              </w:rPr>
                              <w:t xml:space="preserve"> evaluate their ideas and products against their own design criteria and consider the</w:t>
                            </w:r>
                            <w:r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views of others to improve their work</w:t>
                            </w:r>
                            <w:r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 understand how key events and individuals in design and technology have helped</w:t>
                            </w:r>
                            <w:r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shape the world</w:t>
                            </w:r>
                          </w:p>
                          <w:p w14:paraId="1EDC3552" w14:textId="77777777" w:rsidR="00523119" w:rsidRPr="00336B7A" w:rsidRDefault="00523119" w:rsidP="00523119">
                            <w:pPr>
                              <w:rPr>
                                <w:rFonts w:ascii="Debbie Hepplewhite Print Font" w:hAnsi="Debbie Hepplewhite Print Font"/>
                                <w:b/>
                                <w:sz w:val="16"/>
                                <w:szCs w:val="16"/>
                              </w:rPr>
                            </w:pPr>
                            <w:r w:rsidRPr="00336B7A">
                              <w:rPr>
                                <w:rFonts w:ascii="Debbie Hepplewhite Print Font" w:hAnsi="Debbie Hepplewhite Print Font"/>
                                <w:b/>
                                <w:sz w:val="16"/>
                                <w:szCs w:val="16"/>
                              </w:rPr>
                              <w:t>Technical knowledge</w:t>
                            </w:r>
                          </w:p>
                          <w:p w14:paraId="049B68C7" w14:textId="7E8DD9A7" w:rsidR="00523119" w:rsidRDefault="00336B7A" w:rsidP="00523119">
                            <w:pPr>
                              <w:rPr>
                                <w:rFonts w:ascii="Debbie Hepplewhite Print Font" w:hAnsi="Debbie Hepplewhite Print Font"/>
                                <w:b/>
                                <w:sz w:val="16"/>
                                <w:szCs w:val="16"/>
                              </w:rPr>
                            </w:pPr>
                            <w:r>
                              <w:rPr>
                                <w:rFonts w:ascii="Debbie Hepplewhite Print Font" w:hAnsi="Debbie Hepplewhite Print Font"/>
                                <w:b/>
                                <w:sz w:val="16"/>
                                <w:szCs w:val="16"/>
                              </w:rPr>
                              <w:t>A</w:t>
                            </w:r>
                            <w:r w:rsidR="00523119" w:rsidRPr="00336B7A">
                              <w:rPr>
                                <w:rFonts w:ascii="Debbie Hepplewhite Print Font" w:hAnsi="Debbie Hepplewhite Print Font"/>
                                <w:b/>
                                <w:sz w:val="16"/>
                                <w:szCs w:val="16"/>
                              </w:rPr>
                              <w:t>pply their understanding of how to strengthen, stiffen and reinforce more complex</w:t>
                            </w:r>
                            <w:r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structures</w:t>
                            </w:r>
                          </w:p>
                          <w:p w14:paraId="65B7C1B9" w14:textId="77777777" w:rsidR="00336B7A" w:rsidRPr="00336B7A" w:rsidRDefault="00336B7A" w:rsidP="00336B7A">
                            <w:pPr>
                              <w:rPr>
                                <w:rFonts w:ascii="Debbie Hepplewhite Print Font" w:hAnsi="Debbie Hepplewhite Print Font"/>
                                <w:b/>
                                <w:sz w:val="16"/>
                                <w:szCs w:val="16"/>
                              </w:rPr>
                            </w:pPr>
                          </w:p>
                          <w:p w14:paraId="558FBF08" w14:textId="77777777"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b/>
                                <w:sz w:val="16"/>
                                <w:szCs w:val="16"/>
                              </w:rPr>
                              <w:t xml:space="preserve">• </w:t>
                            </w:r>
                            <w:r w:rsidRPr="00336B7A">
                              <w:rPr>
                                <w:rFonts w:ascii="Debbie Hepplewhite Print Font" w:hAnsi="Debbie Hepplewhite Print Font"/>
                                <w:sz w:val="16"/>
                                <w:szCs w:val="16"/>
                              </w:rPr>
                              <w:t xml:space="preserve">Select appropriate tools, materials, components and techniques </w:t>
                            </w:r>
                          </w:p>
                          <w:p w14:paraId="06A0742B" w14:textId="77777777"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sz w:val="16"/>
                                <w:szCs w:val="16"/>
                              </w:rPr>
                              <w:t xml:space="preserve">• Assemble components make working models </w:t>
                            </w:r>
                          </w:p>
                          <w:p w14:paraId="54955C6D" w14:textId="77777777"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sz w:val="16"/>
                                <w:szCs w:val="16"/>
                              </w:rPr>
                              <w:t xml:space="preserve">• Use tools safely and accurately </w:t>
                            </w:r>
                          </w:p>
                          <w:p w14:paraId="0107B464" w14:textId="77777777"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sz w:val="16"/>
                                <w:szCs w:val="16"/>
                              </w:rPr>
                              <w:t xml:space="preserve">• Construct products using permanent joining techniques </w:t>
                            </w:r>
                          </w:p>
                          <w:p w14:paraId="22E3DAC0" w14:textId="1FA01E4C"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sz w:val="16"/>
                                <w:szCs w:val="16"/>
                              </w:rPr>
                              <w:t>• Make modifications as they go along</w:t>
                            </w:r>
                          </w:p>
                          <w:p w14:paraId="6602C4A9" w14:textId="0D31CBD3" w:rsidR="00523119" w:rsidRPr="00523119" w:rsidRDefault="00336B7A" w:rsidP="00523119">
                            <w:pPr>
                              <w:jc w:val="both"/>
                              <w:rPr>
                                <w:b/>
                              </w:rPr>
                            </w:pP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CB365" id="Rectangle 8" o:spid="_x0000_s1035" style="position:absolute;margin-left:0;margin-top:-50.25pt;width:536.25pt;height:250.5pt;z-index:2517585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" fillcolor="white [3201]" strokecolor="#ed7d31 [3205]" strokeweight="6pt">
                <v:textbox>
                  <w:txbxContent>
                    <w:p w14:paraId="2E95C495" w14:textId="133F75EB" w:rsidR="00523119" w:rsidRPr="00336B7A" w:rsidRDefault="00523119" w:rsidP="00523119">
                      <w:pPr>
                        <w:jc w:val="center"/>
                        <w:rPr>
                          <w:b/>
                          <w:sz w:val="44"/>
                          <w:szCs w:val="44"/>
                        </w:rPr>
                      </w:pPr>
                      <w:r w:rsidRPr="00336B7A">
                        <w:rPr>
                          <w:b/>
                          <w:sz w:val="44"/>
                          <w:szCs w:val="44"/>
                        </w:rPr>
                        <w:t>DT</w:t>
                      </w:r>
                    </w:p>
                    <w:p w14:paraId="1186D0DC" w14:textId="77777777" w:rsidR="00523119" w:rsidRPr="00336B7A" w:rsidRDefault="00523119" w:rsidP="00523119">
                      <w:pPr>
                        <w:rPr>
                          <w:rFonts w:ascii="Debbie Hepplewhite Print Font" w:hAnsi="Debbie Hepplewhite Print Font"/>
                          <w:b/>
                          <w:sz w:val="16"/>
                          <w:szCs w:val="16"/>
                        </w:rPr>
                      </w:pPr>
                      <w:r w:rsidRPr="00336B7A">
                        <w:rPr>
                          <w:rFonts w:ascii="Debbie Hepplewhite Print Font" w:hAnsi="Debbie Hepplewhite Print Font"/>
                          <w:b/>
                          <w:sz w:val="16"/>
                          <w:szCs w:val="16"/>
                        </w:rPr>
                        <w:t>Evaluate</w:t>
                      </w:r>
                    </w:p>
                    <w:p w14:paraId="7110716C" w14:textId="4A65171F" w:rsidR="00523119" w:rsidRPr="00336B7A" w:rsidRDefault="00336B7A" w:rsidP="00523119">
                      <w:pPr>
                        <w:rPr>
                          <w:rFonts w:ascii="Debbie Hepplewhite Print Font" w:hAnsi="Debbie Hepplewhite Print Font"/>
                          <w:b/>
                          <w:sz w:val="16"/>
                          <w:szCs w:val="16"/>
                        </w:rPr>
                      </w:pPr>
                      <w:r w:rsidRPr="00336B7A">
                        <w:rPr>
                          <w:rFonts w:ascii="Debbie Hepplewhite Print Font" w:hAnsi="Debbie Hepplewhite Print Font"/>
                          <w:b/>
                          <w:sz w:val="16"/>
                          <w:szCs w:val="16"/>
                        </w:rPr>
                        <w:t>I</w:t>
                      </w:r>
                      <w:r w:rsidR="00523119" w:rsidRPr="00336B7A">
                        <w:rPr>
                          <w:rFonts w:ascii="Debbie Hepplewhite Print Font" w:hAnsi="Debbie Hepplewhite Print Font"/>
                          <w:b/>
                          <w:sz w:val="16"/>
                          <w:szCs w:val="16"/>
                        </w:rPr>
                        <w:t>nvestigate and analyse a range of existing products</w:t>
                      </w:r>
                      <w:r w:rsidRPr="00336B7A">
                        <w:rPr>
                          <w:rFonts w:ascii="Debbie Hepplewhite Print Font" w:hAnsi="Debbie Hepplewhite Print Font"/>
                          <w:b/>
                          <w:sz w:val="16"/>
                          <w:szCs w:val="16"/>
                        </w:rPr>
                        <w:t>,</w:t>
                      </w:r>
                      <w:r w:rsidR="00523119" w:rsidRPr="00336B7A">
                        <w:rPr>
                          <w:rFonts w:ascii="Debbie Hepplewhite Print Font" w:hAnsi="Debbie Hepplewhite Print Font"/>
                          <w:b/>
                          <w:sz w:val="16"/>
                          <w:szCs w:val="16"/>
                        </w:rPr>
                        <w:t xml:space="preserve"> evaluate their ideas and products against their own design criteria and consider the</w:t>
                      </w:r>
                      <w:r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views of others to improve their work</w:t>
                      </w:r>
                      <w:r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 understand how key events and individuals in design and technology have helped</w:t>
                      </w:r>
                      <w:r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shape the world</w:t>
                      </w:r>
                    </w:p>
                    <w:p w14:paraId="1EDC3552" w14:textId="77777777" w:rsidR="00523119" w:rsidRPr="00336B7A" w:rsidRDefault="00523119" w:rsidP="00523119">
                      <w:pPr>
                        <w:rPr>
                          <w:rFonts w:ascii="Debbie Hepplewhite Print Font" w:hAnsi="Debbie Hepplewhite Print Font"/>
                          <w:b/>
                          <w:sz w:val="16"/>
                          <w:szCs w:val="16"/>
                        </w:rPr>
                      </w:pPr>
                      <w:r w:rsidRPr="00336B7A">
                        <w:rPr>
                          <w:rFonts w:ascii="Debbie Hepplewhite Print Font" w:hAnsi="Debbie Hepplewhite Print Font"/>
                          <w:b/>
                          <w:sz w:val="16"/>
                          <w:szCs w:val="16"/>
                        </w:rPr>
                        <w:t>Technical knowledge</w:t>
                      </w:r>
                    </w:p>
                    <w:p w14:paraId="049B68C7" w14:textId="7E8DD9A7" w:rsidR="00523119" w:rsidRDefault="00336B7A" w:rsidP="00523119">
                      <w:pPr>
                        <w:rPr>
                          <w:rFonts w:ascii="Debbie Hepplewhite Print Font" w:hAnsi="Debbie Hepplewhite Print Font"/>
                          <w:b/>
                          <w:sz w:val="16"/>
                          <w:szCs w:val="16"/>
                        </w:rPr>
                      </w:pPr>
                      <w:r>
                        <w:rPr>
                          <w:rFonts w:ascii="Debbie Hepplewhite Print Font" w:hAnsi="Debbie Hepplewhite Print Font"/>
                          <w:b/>
                          <w:sz w:val="16"/>
                          <w:szCs w:val="16"/>
                        </w:rPr>
                        <w:t>A</w:t>
                      </w:r>
                      <w:r w:rsidR="00523119" w:rsidRPr="00336B7A">
                        <w:rPr>
                          <w:rFonts w:ascii="Debbie Hepplewhite Print Font" w:hAnsi="Debbie Hepplewhite Print Font"/>
                          <w:b/>
                          <w:sz w:val="16"/>
                          <w:szCs w:val="16"/>
                        </w:rPr>
                        <w:t>pply their understanding of how to strengthen, stiffen and reinforce more complex</w:t>
                      </w:r>
                      <w:r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structures</w:t>
                      </w:r>
                    </w:p>
                    <w:p w14:paraId="65B7C1B9" w14:textId="77777777" w:rsidR="00336B7A" w:rsidRPr="00336B7A" w:rsidRDefault="00336B7A" w:rsidP="00336B7A">
                      <w:pPr>
                        <w:rPr>
                          <w:rFonts w:ascii="Debbie Hepplewhite Print Font" w:hAnsi="Debbie Hepplewhite Print Font"/>
                          <w:b/>
                          <w:sz w:val="16"/>
                          <w:szCs w:val="16"/>
                        </w:rPr>
                      </w:pPr>
                    </w:p>
                    <w:p w14:paraId="558FBF08" w14:textId="77777777"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b/>
                          <w:sz w:val="16"/>
                          <w:szCs w:val="16"/>
                        </w:rPr>
                        <w:t xml:space="preserve">• </w:t>
                      </w:r>
                      <w:r w:rsidRPr="00336B7A">
                        <w:rPr>
                          <w:rFonts w:ascii="Debbie Hepplewhite Print Font" w:hAnsi="Debbie Hepplewhite Print Font"/>
                          <w:sz w:val="16"/>
                          <w:szCs w:val="16"/>
                        </w:rPr>
                        <w:t xml:space="preserve">Select appropriate tools, materials, components and techniques </w:t>
                      </w:r>
                    </w:p>
                    <w:p w14:paraId="06A0742B" w14:textId="77777777"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sz w:val="16"/>
                          <w:szCs w:val="16"/>
                        </w:rPr>
                        <w:t xml:space="preserve">• Assemble components make working models </w:t>
                      </w:r>
                    </w:p>
                    <w:p w14:paraId="54955C6D" w14:textId="77777777"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sz w:val="16"/>
                          <w:szCs w:val="16"/>
                        </w:rPr>
                        <w:t xml:space="preserve">• Use tools safely and accurately </w:t>
                      </w:r>
                    </w:p>
                    <w:p w14:paraId="0107B464" w14:textId="77777777"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sz w:val="16"/>
                          <w:szCs w:val="16"/>
                        </w:rPr>
                        <w:t xml:space="preserve">• Construct products using permanent joining techniques </w:t>
                      </w:r>
                    </w:p>
                    <w:p w14:paraId="22E3DAC0" w14:textId="1FA01E4C" w:rsidR="00336B7A" w:rsidRPr="00336B7A" w:rsidRDefault="00336B7A" w:rsidP="00336B7A">
                      <w:pPr>
                        <w:rPr>
                          <w:rFonts w:ascii="Debbie Hepplewhite Print Font" w:hAnsi="Debbie Hepplewhite Print Font"/>
                          <w:sz w:val="16"/>
                          <w:szCs w:val="16"/>
                        </w:rPr>
                      </w:pPr>
                      <w:r w:rsidRPr="00336B7A">
                        <w:rPr>
                          <w:rFonts w:ascii="Debbie Hepplewhite Print Font" w:hAnsi="Debbie Hepplewhite Print Font"/>
                          <w:sz w:val="16"/>
                          <w:szCs w:val="16"/>
                        </w:rPr>
                        <w:t>• Make modifications as they go along</w:t>
                      </w:r>
                    </w:p>
                    <w:p w14:paraId="6602C4A9" w14:textId="0D31CBD3" w:rsidR="00523119" w:rsidRPr="00523119" w:rsidRDefault="00336B7A" w:rsidP="00523119">
                      <w:pPr>
                        <w:jc w:val="both"/>
                        <w:rPr>
                          <w:b/>
                        </w:rPr>
                      </w:pPr>
                      <w:r>
                        <w:rPr>
                          <w:b/>
                        </w:rPr>
                        <w:t xml:space="preserve">  </w:t>
                      </w:r>
                    </w:p>
                  </w:txbxContent>
                </v:textbox>
                <w10:wrap anchorx="page"/>
              </v:rect>
            </w:pict>
          </mc:Fallback>
        </mc:AlternateContent>
      </w:r>
    </w:p>
    <w:p w14:paraId="5CDFE3D3" w14:textId="7999F3A5" w:rsidR="00C925A2" w:rsidRDefault="00C925A2"/>
    <w:p w14:paraId="2A71442D" w14:textId="6CA425E6" w:rsidR="00C925A2" w:rsidRDefault="00CB7BC7">
      <w:r>
        <w:rPr>
          <w:noProof/>
        </w:rPr>
        <mc:AlternateContent>
          <mc:Choice Requires="wps">
            <w:drawing>
              <wp:anchor distT="0" distB="0" distL="114300" distR="114300" simplePos="0" relativeHeight="251759616" behindDoc="0" locked="0" layoutInCell="1" allowOverlap="1" wp14:anchorId="25CD8AF7" wp14:editId="6418CE99">
                <wp:simplePos x="0" y="0"/>
                <wp:positionH relativeFrom="column">
                  <wp:posOffset>6438900</wp:posOffset>
                </wp:positionH>
                <wp:positionV relativeFrom="paragraph">
                  <wp:posOffset>38101</wp:posOffset>
                </wp:positionV>
                <wp:extent cx="3074035" cy="1943100"/>
                <wp:effectExtent l="38100" t="38100" r="31115" b="38100"/>
                <wp:wrapNone/>
                <wp:docPr id="11" name="Rectangle 11"/>
                <wp:cNvGraphicFramePr/>
                <a:graphic xmlns:a="http://schemas.openxmlformats.org/drawingml/2006/main">
                  <a:graphicData uri="http://schemas.microsoft.com/office/word/2010/wordprocessingShape">
                    <wps:wsp>
                      <wps:cNvSpPr/>
                      <wps:spPr>
                        <a:xfrm>
                          <a:off x="0" y="0"/>
                          <a:ext cx="3074035" cy="1943100"/>
                        </a:xfrm>
                        <a:prstGeom prst="rect">
                          <a:avLst/>
                        </a:prstGeom>
                        <a:ln w="76200">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66EEC67" w14:textId="77777777" w:rsidR="00065365" w:rsidRPr="00CB7BC7" w:rsidRDefault="00065365" w:rsidP="00065365">
                            <w:pPr>
                              <w:rPr>
                                <w:rFonts w:ascii="Debbie Hepplewhite Print Font" w:hAnsi="Debbie Hepplewhite Print Font"/>
                                <w:b/>
                                <w:sz w:val="36"/>
                                <w:szCs w:val="36"/>
                              </w:rPr>
                            </w:pPr>
                            <w:r w:rsidRPr="00CB7BC7">
                              <w:rPr>
                                <w:rFonts w:ascii="Debbie Hepplewhite Print Font" w:hAnsi="Debbie Hepplewhite Print Font"/>
                                <w:b/>
                                <w:sz w:val="36"/>
                                <w:szCs w:val="36"/>
                              </w:rPr>
                              <w:t>RE</w:t>
                            </w:r>
                          </w:p>
                          <w:p w14:paraId="2989E90D" w14:textId="2EB1FC22" w:rsidR="00065365" w:rsidRPr="00065365" w:rsidRDefault="00CB7BC7" w:rsidP="00065365">
                            <w:pPr>
                              <w:rPr>
                                <w:rFonts w:ascii="Debbie Hepplewhite Print Font" w:hAnsi="Debbie Hepplewhite Print Font"/>
                                <w:b/>
                                <w:sz w:val="20"/>
                                <w:szCs w:val="20"/>
                              </w:rPr>
                            </w:pPr>
                            <w:r>
                              <w:rPr>
                                <w:rFonts w:ascii="Debbie Hepplewhite Print Font" w:hAnsi="Debbie Hepplewhite Print Font"/>
                                <w:b/>
                                <w:sz w:val="20"/>
                                <w:szCs w:val="20"/>
                              </w:rPr>
                              <w:t>Christmas</w:t>
                            </w:r>
                          </w:p>
                          <w:p w14:paraId="52FE7FE7" w14:textId="77777777" w:rsidR="00CB7BC7" w:rsidRPr="007C7C48" w:rsidRDefault="00CB7BC7" w:rsidP="00CB7BC7">
                            <w:pPr>
                              <w:pStyle w:val="Pa7"/>
                              <w:spacing w:after="40"/>
                              <w:rPr>
                                <w:rFonts w:asciiTheme="minorHAnsi" w:hAnsiTheme="minorHAnsi" w:cstheme="minorHAnsi"/>
                                <w:color w:val="000000"/>
                                <w:sz w:val="22"/>
                                <w:szCs w:val="22"/>
                              </w:rPr>
                            </w:pPr>
                            <w:r w:rsidRPr="007C7C48">
                              <w:rPr>
                                <w:rStyle w:val="A7"/>
                                <w:rFonts w:asciiTheme="minorHAnsi" w:hAnsiTheme="minorHAnsi" w:cstheme="minorHAnsi"/>
                                <w:sz w:val="22"/>
                                <w:szCs w:val="22"/>
                              </w:rPr>
                              <w:t xml:space="preserve">Make links between the Virgin Birth and Christian beliefs about Jesus (Incarnation). </w:t>
                            </w:r>
                          </w:p>
                          <w:p w14:paraId="087D9537" w14:textId="77777777" w:rsidR="00CB7BC7" w:rsidRPr="007C7C48" w:rsidRDefault="00CB7BC7" w:rsidP="00CB7BC7">
                            <w:pPr>
                              <w:rPr>
                                <w:rStyle w:val="A7"/>
                                <w:rFonts w:cstheme="minorHAnsi"/>
                              </w:rPr>
                            </w:pPr>
                          </w:p>
                          <w:p w14:paraId="25ABDA1F" w14:textId="54D21FB8" w:rsidR="00336B7A" w:rsidRPr="00065365" w:rsidRDefault="00CB7BC7" w:rsidP="00CB7BC7">
                            <w:pPr>
                              <w:rPr>
                                <w:rFonts w:ascii="Debbie Hepplewhite Print Font" w:hAnsi="Debbie Hepplewhite Print Font"/>
                                <w:sz w:val="18"/>
                                <w:szCs w:val="18"/>
                              </w:rPr>
                            </w:pPr>
                            <w:r w:rsidRPr="007C7C48">
                              <w:rPr>
                                <w:rStyle w:val="A7"/>
                                <w:rFonts w:cstheme="minorHAnsi"/>
                              </w:rPr>
                              <w:t>Start to consider my own response to the Christian belief in the Virgin birth, showing respect to Christian 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8AF7" id="Rectangle 11" o:spid="_x0000_s1036" style="position:absolute;margin-left:507pt;margin-top:3pt;width:242.05pt;height:15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" fillcolor="white [3201]" strokecolor="#ffc000 [3207]" strokeweight="6pt">
                <v:textbox>
                  <w:txbxContent>
                    <w:p w14:paraId="066EEC67" w14:textId="77777777" w:rsidR="00065365" w:rsidRPr="00CB7BC7" w:rsidRDefault="00065365" w:rsidP="00065365">
                      <w:pPr>
                        <w:rPr>
                          <w:rFonts w:ascii="Debbie Hepplewhite Print Font" w:hAnsi="Debbie Hepplewhite Print Font"/>
                          <w:b/>
                          <w:sz w:val="36"/>
                          <w:szCs w:val="36"/>
                        </w:rPr>
                      </w:pPr>
                      <w:r w:rsidRPr="00CB7BC7">
                        <w:rPr>
                          <w:rFonts w:ascii="Debbie Hepplewhite Print Font" w:hAnsi="Debbie Hepplewhite Print Font"/>
                          <w:b/>
                          <w:sz w:val="36"/>
                          <w:szCs w:val="36"/>
                        </w:rPr>
                        <w:t>RE</w:t>
                      </w:r>
                    </w:p>
                    <w:p w14:paraId="2989E90D" w14:textId="2EB1FC22" w:rsidR="00065365" w:rsidRPr="00065365" w:rsidRDefault="00CB7BC7" w:rsidP="00065365">
                      <w:pPr>
                        <w:rPr>
                          <w:rFonts w:ascii="Debbie Hepplewhite Print Font" w:hAnsi="Debbie Hepplewhite Print Font"/>
                          <w:b/>
                          <w:sz w:val="20"/>
                          <w:szCs w:val="20"/>
                        </w:rPr>
                      </w:pPr>
                      <w:r>
                        <w:rPr>
                          <w:rFonts w:ascii="Debbie Hepplewhite Print Font" w:hAnsi="Debbie Hepplewhite Print Font"/>
                          <w:b/>
                          <w:sz w:val="20"/>
                          <w:szCs w:val="20"/>
                        </w:rPr>
                        <w:t>Christmas</w:t>
                      </w:r>
                    </w:p>
                    <w:p w14:paraId="52FE7FE7" w14:textId="77777777" w:rsidR="00CB7BC7" w:rsidRPr="007C7C48" w:rsidRDefault="00CB7BC7" w:rsidP="00CB7BC7">
                      <w:pPr>
                        <w:pStyle w:val="Pa7"/>
                        <w:spacing w:after="40"/>
                        <w:rPr>
                          <w:rFonts w:asciiTheme="minorHAnsi" w:hAnsiTheme="minorHAnsi" w:cstheme="minorHAnsi"/>
                          <w:color w:val="000000"/>
                          <w:sz w:val="22"/>
                          <w:szCs w:val="22"/>
                        </w:rPr>
                      </w:pPr>
                      <w:r w:rsidRPr="007C7C48">
                        <w:rPr>
                          <w:rStyle w:val="A7"/>
                          <w:rFonts w:asciiTheme="minorHAnsi" w:hAnsiTheme="minorHAnsi" w:cstheme="minorHAnsi"/>
                          <w:sz w:val="22"/>
                          <w:szCs w:val="22"/>
                        </w:rPr>
                        <w:t xml:space="preserve">Make links between the Virgin Birth and Christian beliefs about Jesus (Incarnation). </w:t>
                      </w:r>
                    </w:p>
                    <w:p w14:paraId="087D9537" w14:textId="77777777" w:rsidR="00CB7BC7" w:rsidRPr="007C7C48" w:rsidRDefault="00CB7BC7" w:rsidP="00CB7BC7">
                      <w:pPr>
                        <w:rPr>
                          <w:rStyle w:val="A7"/>
                          <w:rFonts w:cstheme="minorHAnsi"/>
                        </w:rPr>
                      </w:pPr>
                    </w:p>
                    <w:p w14:paraId="25ABDA1F" w14:textId="54D21FB8" w:rsidR="00336B7A" w:rsidRPr="00065365" w:rsidRDefault="00CB7BC7" w:rsidP="00CB7BC7">
                      <w:pPr>
                        <w:rPr>
                          <w:rFonts w:ascii="Debbie Hepplewhite Print Font" w:hAnsi="Debbie Hepplewhite Print Font"/>
                          <w:sz w:val="18"/>
                          <w:szCs w:val="18"/>
                        </w:rPr>
                      </w:pPr>
                      <w:r w:rsidRPr="007C7C48">
                        <w:rPr>
                          <w:rStyle w:val="A7"/>
                          <w:rFonts w:cstheme="minorHAnsi"/>
                        </w:rPr>
                        <w:t>Start to consider my own response to the Christian belief in the Virgin birth, showing respect to Christian views.</w:t>
                      </w:r>
                    </w:p>
                  </w:txbxContent>
                </v:textbox>
              </v:rect>
            </w:pict>
          </mc:Fallback>
        </mc:AlternateContent>
      </w:r>
    </w:p>
    <w:p w14:paraId="05245ECC" w14:textId="13B514BF" w:rsidR="00C925A2" w:rsidRDefault="00C925A2"/>
    <w:p w14:paraId="1FF59787" w14:textId="74590308" w:rsidR="00C925A2" w:rsidRDefault="00C925A2"/>
    <w:p w14:paraId="6D77256E" w14:textId="4679FD70" w:rsidR="00C925A2" w:rsidRDefault="00C925A2"/>
    <w:p w14:paraId="57C684BF" w14:textId="0D6568BF" w:rsidR="00C925A2" w:rsidRDefault="00C925A2"/>
    <w:p w14:paraId="1D6A8B2E" w14:textId="37E86CC3" w:rsidR="00C925A2" w:rsidRDefault="00C925A2"/>
    <w:p w14:paraId="6CD076DC" w14:textId="311906D5" w:rsidR="00C925A2" w:rsidRDefault="00C925A2"/>
    <w:p w14:paraId="7EC63507" w14:textId="64361254" w:rsidR="00C925A2" w:rsidRDefault="00C925A2"/>
    <w:p w14:paraId="1C49E4C7" w14:textId="31FB64E2" w:rsidR="00C925A2" w:rsidRDefault="00C925A2"/>
    <w:p w14:paraId="1D1EF4C6" w14:textId="1AA04DB7" w:rsidR="00C925A2" w:rsidRDefault="00065365">
      <w:r>
        <w:rPr>
          <w:noProof/>
        </w:rPr>
        <mc:AlternateContent>
          <mc:Choice Requires="wps">
            <w:drawing>
              <wp:anchor distT="0" distB="0" distL="114300" distR="114300" simplePos="0" relativeHeight="251761664" behindDoc="0" locked="0" layoutInCell="1" allowOverlap="1" wp14:anchorId="05EAF206" wp14:editId="56E685E0">
                <wp:simplePos x="0" y="0"/>
                <wp:positionH relativeFrom="page">
                  <wp:posOffset>66675</wp:posOffset>
                </wp:positionH>
                <wp:positionV relativeFrom="paragraph">
                  <wp:posOffset>306070</wp:posOffset>
                </wp:positionV>
                <wp:extent cx="10353675" cy="2247900"/>
                <wp:effectExtent l="38100" t="38100" r="47625" b="38100"/>
                <wp:wrapNone/>
                <wp:docPr id="16" name="Rectangle 16"/>
                <wp:cNvGraphicFramePr/>
                <a:graphic xmlns:a="http://schemas.openxmlformats.org/drawingml/2006/main">
                  <a:graphicData uri="http://schemas.microsoft.com/office/word/2010/wordprocessingShape">
                    <wps:wsp>
                      <wps:cNvSpPr/>
                      <wps:spPr>
                        <a:xfrm>
                          <a:off x="0" y="0"/>
                          <a:ext cx="10353675" cy="2247900"/>
                        </a:xfrm>
                        <a:prstGeom prst="rect">
                          <a:avLst/>
                        </a:prstGeom>
                        <a:ln w="762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4312AD7" w14:textId="14ACFF61" w:rsidR="00F27D6E" w:rsidRPr="00F27D6E" w:rsidRDefault="00F27D6E" w:rsidP="00F27D6E">
                            <w:pPr>
                              <w:jc w:val="center"/>
                              <w:rPr>
                                <w:b/>
                                <w:sz w:val="44"/>
                                <w:szCs w:val="44"/>
                              </w:rPr>
                            </w:pPr>
                            <w:r w:rsidRPr="00F27D6E">
                              <w:rPr>
                                <w:b/>
                                <w:sz w:val="44"/>
                                <w:szCs w:val="44"/>
                              </w:rPr>
                              <w:t>PE</w:t>
                            </w:r>
                          </w:p>
                          <w:p w14:paraId="4614BB04" w14:textId="3077EFA4" w:rsidR="00F27D6E" w:rsidRPr="00F27D6E" w:rsidRDefault="00F27D6E" w:rsidP="00F27D6E">
                            <w:pPr>
                              <w:rPr>
                                <w:rFonts w:ascii="Debbie Hepplewhite Print Font" w:hAnsi="Debbie Hepplewhite Print Font"/>
                                <w:b/>
                                <w:sz w:val="16"/>
                                <w:szCs w:val="16"/>
                              </w:rPr>
                            </w:pPr>
                            <w:r w:rsidRPr="00F27D6E">
                              <w:rPr>
                                <w:rFonts w:ascii="Debbie Hepplewhite Print Font" w:hAnsi="Debbie Hepplewhite Print Font"/>
                                <w:b/>
                                <w:sz w:val="16"/>
                                <w:szCs w:val="16"/>
                              </w:rPr>
                              <w:t xml:space="preserve">N/C Pupils should continue to </w:t>
                            </w:r>
                          </w:p>
                          <w:p w14:paraId="24574FDD" w14:textId="77777777" w:rsidR="00F27D6E" w:rsidRPr="00F27D6E" w:rsidRDefault="00F27D6E" w:rsidP="00F27D6E">
                            <w:pPr>
                              <w:rPr>
                                <w:rFonts w:ascii="Debbie Hepplewhite Print Font" w:hAnsi="Debbie Hepplewhite Print Font"/>
                                <w:b/>
                                <w:sz w:val="16"/>
                                <w:szCs w:val="16"/>
                              </w:rPr>
                            </w:pPr>
                            <w:r w:rsidRPr="00F27D6E">
                              <w:rPr>
                                <w:rFonts w:ascii="Debbie Hepplewhite Print Font" w:hAnsi="Debbie Hepplewhite Print Font"/>
                                <w:b/>
                                <w:sz w:val="16"/>
                                <w:szCs w:val="16"/>
                              </w:rPr>
                              <w:t>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449F88BB" w14:textId="0CFAEA68" w:rsidR="00F27D6E" w:rsidRPr="00F27D6E" w:rsidRDefault="00065365" w:rsidP="00F27D6E">
                            <w:pPr>
                              <w:rPr>
                                <w:rFonts w:ascii="Debbie Hepplewhite Print Font" w:hAnsi="Debbie Hepplewhite Print Font"/>
                                <w:sz w:val="16"/>
                                <w:szCs w:val="16"/>
                              </w:rPr>
                            </w:pPr>
                            <w:r>
                              <w:rPr>
                                <w:rFonts w:ascii="Debbie Hepplewhite Print Font" w:hAnsi="Debbie Hepplewhite Print Font"/>
                                <w:sz w:val="16"/>
                                <w:szCs w:val="16"/>
                              </w:rPr>
                              <w:t>Gymnastics</w:t>
                            </w:r>
                          </w:p>
                          <w:p w14:paraId="2DE83EFA" w14:textId="77777777" w:rsidR="00F27D6E" w:rsidRPr="00F27D6E" w:rsidRDefault="00F27D6E" w:rsidP="00823446">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Beginning to build a variety of running techniques and use with confidence.</w:t>
                            </w:r>
                          </w:p>
                          <w:p w14:paraId="2D186EDD" w14:textId="77777777" w:rsidR="00F27D6E" w:rsidRPr="00F27D6E" w:rsidRDefault="00F27D6E" w:rsidP="00EF3DB4">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Can perform a running jump with more than one component. e.g. hop skip jump (triple jump)</w:t>
                            </w:r>
                          </w:p>
                          <w:p w14:paraId="751CCE96" w14:textId="77777777" w:rsidR="00F27D6E" w:rsidRPr="00F27D6E" w:rsidRDefault="00F27D6E" w:rsidP="00467723">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 xml:space="preserve">Beginning to record </w:t>
                            </w:r>
                            <w:proofErr w:type="gramStart"/>
                            <w:r w:rsidRPr="00F27D6E">
                              <w:rPr>
                                <w:rFonts w:ascii="Debbie Hepplewhite Print Font" w:hAnsi="Debbie Hepplewhite Print Font"/>
                                <w:sz w:val="16"/>
                                <w:szCs w:val="16"/>
                              </w:rPr>
                              <w:t>peers</w:t>
                            </w:r>
                            <w:proofErr w:type="gramEnd"/>
                            <w:r w:rsidRPr="00F27D6E">
                              <w:rPr>
                                <w:rFonts w:ascii="Debbie Hepplewhite Print Font" w:hAnsi="Debbie Hepplewhite Print Font"/>
                                <w:sz w:val="16"/>
                                <w:szCs w:val="16"/>
                              </w:rPr>
                              <w:t xml:space="preserve"> performances, and evaluate these. </w:t>
                            </w:r>
                          </w:p>
                          <w:p w14:paraId="2363C604" w14:textId="77777777" w:rsidR="00F27D6E" w:rsidRPr="00F27D6E" w:rsidRDefault="00F27D6E" w:rsidP="006C1F1C">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 xml:space="preserve">Describes good athletic performance using correct vocabulary. </w:t>
                            </w:r>
                          </w:p>
                          <w:p w14:paraId="374D57A9" w14:textId="730F0C9D" w:rsidR="00F27D6E" w:rsidRPr="00F27D6E" w:rsidRDefault="00F27D6E" w:rsidP="006C1F1C">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Can use equipment safely and with good control.</w:t>
                            </w:r>
                          </w:p>
                          <w:p w14:paraId="3923B5FC" w14:textId="1D2EFB92" w:rsidR="00F27D6E" w:rsidRDefault="00F27D6E" w:rsidP="00F27D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AF206" id="Rectangle 16" o:spid="_x0000_s1037" style="position:absolute;margin-left:5.25pt;margin-top:24.1pt;width:815.25pt;height:177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" fillcolor="white [3201]" strokecolor="#0070c0" strokeweight="6pt">
                <v:textbox>
                  <w:txbxContent>
                    <w:p w14:paraId="04312AD7" w14:textId="14ACFF61" w:rsidR="00F27D6E" w:rsidRPr="00F27D6E" w:rsidRDefault="00F27D6E" w:rsidP="00F27D6E">
                      <w:pPr>
                        <w:jc w:val="center"/>
                        <w:rPr>
                          <w:b/>
                          <w:sz w:val="44"/>
                          <w:szCs w:val="44"/>
                        </w:rPr>
                      </w:pPr>
                      <w:r w:rsidRPr="00F27D6E">
                        <w:rPr>
                          <w:b/>
                          <w:sz w:val="44"/>
                          <w:szCs w:val="44"/>
                        </w:rPr>
                        <w:t>PE</w:t>
                      </w:r>
                    </w:p>
                    <w:p w14:paraId="4614BB04" w14:textId="3077EFA4" w:rsidR="00F27D6E" w:rsidRPr="00F27D6E" w:rsidRDefault="00F27D6E" w:rsidP="00F27D6E">
                      <w:pPr>
                        <w:rPr>
                          <w:rFonts w:ascii="Debbie Hepplewhite Print Font" w:hAnsi="Debbie Hepplewhite Print Font"/>
                          <w:b/>
                          <w:sz w:val="16"/>
                          <w:szCs w:val="16"/>
                        </w:rPr>
                      </w:pPr>
                      <w:r w:rsidRPr="00F27D6E">
                        <w:rPr>
                          <w:rFonts w:ascii="Debbie Hepplewhite Print Font" w:hAnsi="Debbie Hepplewhite Print Font"/>
                          <w:b/>
                          <w:sz w:val="16"/>
                          <w:szCs w:val="16"/>
                        </w:rPr>
                        <w:t xml:space="preserve">N/C Pupils should continue to </w:t>
                      </w:r>
                    </w:p>
                    <w:p w14:paraId="24574FDD" w14:textId="77777777" w:rsidR="00F27D6E" w:rsidRPr="00F27D6E" w:rsidRDefault="00F27D6E" w:rsidP="00F27D6E">
                      <w:pPr>
                        <w:rPr>
                          <w:rFonts w:ascii="Debbie Hepplewhite Print Font" w:hAnsi="Debbie Hepplewhite Print Font"/>
                          <w:b/>
                          <w:sz w:val="16"/>
                          <w:szCs w:val="16"/>
                        </w:rPr>
                      </w:pPr>
                      <w:r w:rsidRPr="00F27D6E">
                        <w:rPr>
                          <w:rFonts w:ascii="Debbie Hepplewhite Print Font" w:hAnsi="Debbie Hepplewhite Print Font"/>
                          <w:b/>
                          <w:sz w:val="16"/>
                          <w:szCs w:val="16"/>
                        </w:rPr>
                        <w:t>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449F88BB" w14:textId="0CFAEA68" w:rsidR="00F27D6E" w:rsidRPr="00F27D6E" w:rsidRDefault="00065365" w:rsidP="00F27D6E">
                      <w:pPr>
                        <w:rPr>
                          <w:rFonts w:ascii="Debbie Hepplewhite Print Font" w:hAnsi="Debbie Hepplewhite Print Font"/>
                          <w:sz w:val="16"/>
                          <w:szCs w:val="16"/>
                        </w:rPr>
                      </w:pPr>
                      <w:r>
                        <w:rPr>
                          <w:rFonts w:ascii="Debbie Hepplewhite Print Font" w:hAnsi="Debbie Hepplewhite Print Font"/>
                          <w:sz w:val="16"/>
                          <w:szCs w:val="16"/>
                        </w:rPr>
                        <w:t>Gymnastics</w:t>
                      </w:r>
                    </w:p>
                    <w:p w14:paraId="2DE83EFA" w14:textId="77777777" w:rsidR="00F27D6E" w:rsidRPr="00F27D6E" w:rsidRDefault="00F27D6E" w:rsidP="00823446">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Beginning to build a variety of running techniques and use with confidence.</w:t>
                      </w:r>
                    </w:p>
                    <w:p w14:paraId="2D186EDD" w14:textId="77777777" w:rsidR="00F27D6E" w:rsidRPr="00F27D6E" w:rsidRDefault="00F27D6E" w:rsidP="00EF3DB4">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Can perform a running jump with more than one component. e.g. hop skip jump (triple jump)</w:t>
                      </w:r>
                    </w:p>
                    <w:p w14:paraId="751CCE96" w14:textId="77777777" w:rsidR="00F27D6E" w:rsidRPr="00F27D6E" w:rsidRDefault="00F27D6E" w:rsidP="00467723">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 xml:space="preserve">Beginning to record </w:t>
                      </w:r>
                      <w:proofErr w:type="gramStart"/>
                      <w:r w:rsidRPr="00F27D6E">
                        <w:rPr>
                          <w:rFonts w:ascii="Debbie Hepplewhite Print Font" w:hAnsi="Debbie Hepplewhite Print Font"/>
                          <w:sz w:val="16"/>
                          <w:szCs w:val="16"/>
                        </w:rPr>
                        <w:t>peers</w:t>
                      </w:r>
                      <w:proofErr w:type="gramEnd"/>
                      <w:r w:rsidRPr="00F27D6E">
                        <w:rPr>
                          <w:rFonts w:ascii="Debbie Hepplewhite Print Font" w:hAnsi="Debbie Hepplewhite Print Font"/>
                          <w:sz w:val="16"/>
                          <w:szCs w:val="16"/>
                        </w:rPr>
                        <w:t xml:space="preserve"> performances, and evaluate these. </w:t>
                      </w:r>
                    </w:p>
                    <w:p w14:paraId="2363C604" w14:textId="77777777" w:rsidR="00F27D6E" w:rsidRPr="00F27D6E" w:rsidRDefault="00F27D6E" w:rsidP="006C1F1C">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 xml:space="preserve">Describes good athletic performance using correct vocabulary. </w:t>
                      </w:r>
                    </w:p>
                    <w:p w14:paraId="374D57A9" w14:textId="730F0C9D" w:rsidR="00F27D6E" w:rsidRPr="00F27D6E" w:rsidRDefault="00F27D6E" w:rsidP="006C1F1C">
                      <w:pPr>
                        <w:pStyle w:val="ListParagraph"/>
                        <w:numPr>
                          <w:ilvl w:val="0"/>
                          <w:numId w:val="40"/>
                        </w:numPr>
                        <w:rPr>
                          <w:rFonts w:ascii="Debbie Hepplewhite Print Font" w:hAnsi="Debbie Hepplewhite Print Font"/>
                          <w:sz w:val="16"/>
                          <w:szCs w:val="16"/>
                        </w:rPr>
                      </w:pPr>
                      <w:r w:rsidRPr="00F27D6E">
                        <w:rPr>
                          <w:rFonts w:ascii="Debbie Hepplewhite Print Font" w:hAnsi="Debbie Hepplewhite Print Font"/>
                          <w:sz w:val="16"/>
                          <w:szCs w:val="16"/>
                        </w:rPr>
                        <w:t>Can use equipment safely and with good control.</w:t>
                      </w:r>
                    </w:p>
                    <w:p w14:paraId="3923B5FC" w14:textId="1D2EFB92" w:rsidR="00F27D6E" w:rsidRDefault="00F27D6E" w:rsidP="00F27D6E"/>
                  </w:txbxContent>
                </v:textbox>
                <w10:wrap anchorx="page"/>
              </v:rect>
            </w:pict>
          </mc:Fallback>
        </mc:AlternateContent>
      </w:r>
    </w:p>
    <w:p w14:paraId="0C03054B" w14:textId="28AD4798" w:rsidR="00C925A2" w:rsidRDefault="00C925A2"/>
    <w:p w14:paraId="67760641" w14:textId="30D15590" w:rsidR="00C925A2" w:rsidRDefault="00C925A2"/>
    <w:p w14:paraId="2531C0AD" w14:textId="180057AF" w:rsidR="00C925A2" w:rsidRDefault="00C925A2"/>
    <w:p w14:paraId="65DBBD5A" w14:textId="329E65BC" w:rsidR="00C925A2" w:rsidRDefault="00C925A2"/>
    <w:p w14:paraId="178659DE" w14:textId="0D3426AA" w:rsidR="00C925A2" w:rsidRDefault="00C925A2"/>
    <w:p w14:paraId="5FDC12BB" w14:textId="1208A549" w:rsidR="00C925A2" w:rsidRDefault="00C925A2"/>
    <w:p w14:paraId="37C3E4FD" w14:textId="07A40BAB" w:rsidR="00C925A2" w:rsidRDefault="00C925A2"/>
    <w:p w14:paraId="062ABAE8" w14:textId="7B63F90D" w:rsidR="00C925A2" w:rsidRDefault="00C925A2"/>
    <w:p w14:paraId="2DB702C2" w14:textId="37F93045" w:rsidR="00C925A2" w:rsidRDefault="00065365">
      <w:r>
        <w:rPr>
          <w:noProof/>
          <w:lang w:eastAsia="en-GB"/>
        </w:rPr>
        <w:lastRenderedPageBreak/>
        <mc:AlternateContent>
          <mc:Choice Requires="wps">
            <w:drawing>
              <wp:anchor distT="0" distB="0" distL="114300" distR="114300" simplePos="0" relativeHeight="251700224" behindDoc="0" locked="0" layoutInCell="1" allowOverlap="1" wp14:anchorId="0997CAD6" wp14:editId="67C6C153">
                <wp:simplePos x="0" y="0"/>
                <wp:positionH relativeFrom="page">
                  <wp:posOffset>7286625</wp:posOffset>
                </wp:positionH>
                <wp:positionV relativeFrom="margin">
                  <wp:posOffset>-733424</wp:posOffset>
                </wp:positionV>
                <wp:extent cx="3067050" cy="3086100"/>
                <wp:effectExtent l="38100" t="38100" r="38100" b="38100"/>
                <wp:wrapNone/>
                <wp:docPr id="14" name="Text Box 14"/>
                <wp:cNvGraphicFramePr/>
                <a:graphic xmlns:a="http://schemas.openxmlformats.org/drawingml/2006/main">
                  <a:graphicData uri="http://schemas.microsoft.com/office/word/2010/wordprocessingShape">
                    <wps:wsp>
                      <wps:cNvSpPr txBox="1"/>
                      <wps:spPr>
                        <a:xfrm>
                          <a:off x="0" y="0"/>
                          <a:ext cx="3067050" cy="3086100"/>
                        </a:xfrm>
                        <a:prstGeom prst="rect">
                          <a:avLst/>
                        </a:prstGeom>
                        <a:solidFill>
                          <a:schemeClr val="lt1"/>
                        </a:solidFill>
                        <a:ln w="76200">
                          <a:solidFill>
                            <a:srgbClr val="FF00FF"/>
                          </a:solidFill>
                        </a:ln>
                      </wps:spPr>
                      <wps:txbx>
                        <w:txbxContent>
                          <w:p w14:paraId="6D3D3C5F" w14:textId="77777777" w:rsidR="003C265E" w:rsidRPr="00207F97" w:rsidRDefault="003C265E" w:rsidP="00207F97">
                            <w:pPr>
                              <w:jc w:val="center"/>
                              <w:rPr>
                                <w:rFonts w:ascii="Debbie Hepplewhite Print Font" w:hAnsi="Debbie Hepplewhite Print Font" w:cs="Arial"/>
                                <w:b/>
                                <w:sz w:val="18"/>
                                <w:szCs w:val="18"/>
                              </w:rPr>
                            </w:pPr>
                            <w:r w:rsidRPr="00207F97">
                              <w:rPr>
                                <w:rFonts w:ascii="Debbie Hepplewhite Print Font" w:hAnsi="Debbie Hepplewhite Print Font" w:cs="Arial"/>
                                <w:b/>
                                <w:sz w:val="18"/>
                                <w:szCs w:val="18"/>
                              </w:rPr>
                              <w:t>GPS</w:t>
                            </w:r>
                          </w:p>
                          <w:p w14:paraId="3D77A4AD" w14:textId="77777777"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Punctuation </w:t>
                            </w:r>
                          </w:p>
                          <w:p w14:paraId="31F5561E" w14:textId="5F943C18"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semi-colons to mark boundaries between independent clauses</w:t>
                            </w:r>
                          </w:p>
                          <w:p w14:paraId="2BF58B80" w14:textId="54D23DE2"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colons to mark boundaries between independent clauses</w:t>
                            </w:r>
                          </w:p>
                          <w:p w14:paraId="05F575BC" w14:textId="209CE6CA"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dashes to mark boundaries between independent clauses</w:t>
                            </w:r>
                          </w:p>
                          <w:p w14:paraId="34B264AB" w14:textId="3E4E8523"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•Use of the semi-colon to mark the boundary between independent clauses [for example, </w:t>
                            </w:r>
                            <w:proofErr w:type="gramStart"/>
                            <w:r w:rsidRPr="0065424E">
                              <w:rPr>
                                <w:rFonts w:ascii="Debbie Hepplewhite Print Font" w:hAnsi="Debbie Hepplewhite Print Font" w:cs="Arial"/>
                                <w:sz w:val="16"/>
                                <w:szCs w:val="16"/>
                              </w:rPr>
                              <w:t>It’s</w:t>
                            </w:r>
                            <w:proofErr w:type="gramEnd"/>
                            <w:r w:rsidRPr="0065424E">
                              <w:rPr>
                                <w:rFonts w:ascii="Debbie Hepplewhite Print Font" w:hAnsi="Debbie Hepplewhite Print Font" w:cs="Arial"/>
                                <w:sz w:val="16"/>
                                <w:szCs w:val="16"/>
                              </w:rPr>
                              <w:t xml:space="preserve"> raining; I’m fed up]</w:t>
                            </w:r>
                          </w:p>
                          <w:p w14:paraId="3ACCD6E1" w14:textId="65565A91"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colon to mark the boundary between independent clauses</w:t>
                            </w:r>
                          </w:p>
                          <w:p w14:paraId="5F5C38A6" w14:textId="3CDD5820"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dash to mark the boundary between independent clauses</w:t>
                            </w:r>
                          </w:p>
                          <w:p w14:paraId="77318205" w14:textId="128A893D" w:rsidR="00A67F17" w:rsidRPr="0065424E" w:rsidRDefault="003C265E" w:rsidP="003C265E">
                            <w:pPr>
                              <w:rPr>
                                <w:rFonts w:ascii="Debbie Hepplewhite Print Font" w:hAnsi="Debbie Hepplewhite Print Font"/>
                                <w:b/>
                                <w:sz w:val="16"/>
                                <w:szCs w:val="16"/>
                              </w:rPr>
                            </w:pPr>
                            <w:r w:rsidRPr="0065424E">
                              <w:rPr>
                                <w:rFonts w:ascii="Debbie Hepplewhite Print Font" w:hAnsi="Debbie Hepplewhite Print Font" w:cs="Arial"/>
                                <w:sz w:val="16"/>
                                <w:szCs w:val="16"/>
                              </w:rPr>
                              <w:t>•Terminology for pupils: •colon •semi-colon</w:t>
                            </w:r>
                          </w:p>
                          <w:p w14:paraId="3702883E" w14:textId="77777777" w:rsidR="00A67F17" w:rsidRPr="00A67F17" w:rsidRDefault="00A67F17" w:rsidP="00A67F17">
                            <w:pPr>
                              <w:rPr>
                                <w:rFonts w:ascii="Debbie Hepplewhite Print Font" w:hAnsi="Debbie Hepplewhite Print Font"/>
                                <w:b/>
                                <w:sz w:val="18"/>
                                <w:szCs w:val="18"/>
                              </w:rPr>
                            </w:pPr>
                          </w:p>
                          <w:p w14:paraId="3B81CD7A" w14:textId="77777777" w:rsidR="00A67F17" w:rsidRPr="00485DC3" w:rsidRDefault="00A67F17" w:rsidP="00485DC3">
                            <w:pPr>
                              <w:spacing w:after="0" w:line="240" w:lineRule="auto"/>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CAD6" id="Text Box 14" o:spid="_x0000_s1038" type="#_x0000_t202" style="position:absolute;margin-left:573.75pt;margin-top:-57.75pt;width:241.5pt;height:24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" fillcolor="white [3201]" strokecolor="fuchsia" strokeweight="6pt">
                <v:textbox>
                  <w:txbxContent>
                    <w:p w14:paraId="6D3D3C5F" w14:textId="77777777" w:rsidR="003C265E" w:rsidRPr="00207F97" w:rsidRDefault="003C265E" w:rsidP="00207F97">
                      <w:pPr>
                        <w:jc w:val="center"/>
                        <w:rPr>
                          <w:rFonts w:ascii="Debbie Hepplewhite Print Font" w:hAnsi="Debbie Hepplewhite Print Font" w:cs="Arial"/>
                          <w:b/>
                          <w:sz w:val="18"/>
                          <w:szCs w:val="18"/>
                        </w:rPr>
                      </w:pPr>
                      <w:r w:rsidRPr="00207F97">
                        <w:rPr>
                          <w:rFonts w:ascii="Debbie Hepplewhite Print Font" w:hAnsi="Debbie Hepplewhite Print Font" w:cs="Arial"/>
                          <w:b/>
                          <w:sz w:val="18"/>
                          <w:szCs w:val="18"/>
                        </w:rPr>
                        <w:t>GPS</w:t>
                      </w:r>
                    </w:p>
                    <w:p w14:paraId="3D77A4AD" w14:textId="77777777"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Punctuation </w:t>
                      </w:r>
                    </w:p>
                    <w:p w14:paraId="31F5561E" w14:textId="5F943C18"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semi-colons to mark boundaries between independent clauses</w:t>
                      </w:r>
                    </w:p>
                    <w:p w14:paraId="2BF58B80" w14:textId="54D23DE2"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colons to mark boundaries between independent clauses</w:t>
                      </w:r>
                    </w:p>
                    <w:p w14:paraId="05F575BC" w14:textId="209CE6CA"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dashes to mark boundaries between independent clauses</w:t>
                      </w:r>
                    </w:p>
                    <w:p w14:paraId="34B264AB" w14:textId="3E4E8523"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•Use of the semi-colon to mark the boundary between independent clauses [for example, </w:t>
                      </w:r>
                      <w:proofErr w:type="gramStart"/>
                      <w:r w:rsidRPr="0065424E">
                        <w:rPr>
                          <w:rFonts w:ascii="Debbie Hepplewhite Print Font" w:hAnsi="Debbie Hepplewhite Print Font" w:cs="Arial"/>
                          <w:sz w:val="16"/>
                          <w:szCs w:val="16"/>
                        </w:rPr>
                        <w:t>It’s</w:t>
                      </w:r>
                      <w:proofErr w:type="gramEnd"/>
                      <w:r w:rsidRPr="0065424E">
                        <w:rPr>
                          <w:rFonts w:ascii="Debbie Hepplewhite Print Font" w:hAnsi="Debbie Hepplewhite Print Font" w:cs="Arial"/>
                          <w:sz w:val="16"/>
                          <w:szCs w:val="16"/>
                        </w:rPr>
                        <w:t xml:space="preserve"> raining; I’m fed up]</w:t>
                      </w:r>
                    </w:p>
                    <w:p w14:paraId="3ACCD6E1" w14:textId="65565A91"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colon to mark the boundary between independent clauses</w:t>
                      </w:r>
                    </w:p>
                    <w:p w14:paraId="5F5C38A6" w14:textId="3CDD5820"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dash to mark the boundary between independent clauses</w:t>
                      </w:r>
                    </w:p>
                    <w:p w14:paraId="77318205" w14:textId="128A893D" w:rsidR="00A67F17" w:rsidRPr="0065424E" w:rsidRDefault="003C265E" w:rsidP="003C265E">
                      <w:pPr>
                        <w:rPr>
                          <w:rFonts w:ascii="Debbie Hepplewhite Print Font" w:hAnsi="Debbie Hepplewhite Print Font"/>
                          <w:b/>
                          <w:sz w:val="16"/>
                          <w:szCs w:val="16"/>
                        </w:rPr>
                      </w:pPr>
                      <w:r w:rsidRPr="0065424E">
                        <w:rPr>
                          <w:rFonts w:ascii="Debbie Hepplewhite Print Font" w:hAnsi="Debbie Hepplewhite Print Font" w:cs="Arial"/>
                          <w:sz w:val="16"/>
                          <w:szCs w:val="16"/>
                        </w:rPr>
                        <w:t>•Terminology for pupils: •colon •semi-colon</w:t>
                      </w:r>
                    </w:p>
                    <w:p w14:paraId="3702883E" w14:textId="77777777" w:rsidR="00A67F17" w:rsidRPr="00A67F17" w:rsidRDefault="00A67F17" w:rsidP="00A67F17">
                      <w:pPr>
                        <w:rPr>
                          <w:rFonts w:ascii="Debbie Hepplewhite Print Font" w:hAnsi="Debbie Hepplewhite Print Font"/>
                          <w:b/>
                          <w:sz w:val="18"/>
                          <w:szCs w:val="18"/>
                        </w:rPr>
                      </w:pPr>
                    </w:p>
                    <w:p w14:paraId="3B81CD7A" w14:textId="77777777" w:rsidR="00A67F17" w:rsidRPr="00485DC3" w:rsidRDefault="00A67F17" w:rsidP="00485DC3">
                      <w:pPr>
                        <w:spacing w:after="0" w:line="240" w:lineRule="auto"/>
                        <w:rPr>
                          <w:rFonts w:ascii="Arial" w:hAnsi="Arial" w:cs="Arial"/>
                          <w:sz w:val="24"/>
                          <w:szCs w:val="24"/>
                        </w:rPr>
                      </w:pPr>
                    </w:p>
                  </w:txbxContent>
                </v:textbox>
                <w10:wrap anchorx="page" anchory="margin"/>
              </v:shape>
            </w:pict>
          </mc:Fallback>
        </mc:AlternateContent>
      </w:r>
      <w:r w:rsidR="00C925A2">
        <w:rPr>
          <w:noProof/>
        </w:rPr>
        <mc:AlternateContent>
          <mc:Choice Requires="wps">
            <w:drawing>
              <wp:anchor distT="0" distB="0" distL="114300" distR="114300" simplePos="0" relativeHeight="251762688" behindDoc="0" locked="0" layoutInCell="1" allowOverlap="1" wp14:anchorId="020B8D42" wp14:editId="70BC7012">
                <wp:simplePos x="0" y="0"/>
                <wp:positionH relativeFrom="column">
                  <wp:posOffset>152400</wp:posOffset>
                </wp:positionH>
                <wp:positionV relativeFrom="paragraph">
                  <wp:posOffset>-628650</wp:posOffset>
                </wp:positionV>
                <wp:extent cx="4743450" cy="26955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4743450" cy="2695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BFB73C" w14:textId="77777777" w:rsidR="0065424E" w:rsidRPr="0065424E" w:rsidRDefault="0065424E" w:rsidP="0065424E">
                            <w:pPr>
                              <w:jc w:val="center"/>
                              <w:rPr>
                                <w:rFonts w:ascii="Comic Sans MS" w:hAnsi="Comic Sans MS" w:cstheme="minorHAnsi"/>
                                <w:sz w:val="40"/>
                                <w:szCs w:val="40"/>
                              </w:rPr>
                            </w:pPr>
                            <w:r w:rsidRPr="0065424E">
                              <w:rPr>
                                <w:rFonts w:ascii="Comic Sans MS" w:hAnsi="Comic Sans MS" w:cstheme="minorHAnsi"/>
                                <w:sz w:val="40"/>
                                <w:szCs w:val="40"/>
                              </w:rPr>
                              <w:t>Music</w:t>
                            </w:r>
                          </w:p>
                          <w:p w14:paraId="77E52E38" w14:textId="77777777" w:rsidR="0065424E" w:rsidRPr="0065424E" w:rsidRDefault="0065424E" w:rsidP="0065424E">
                            <w:pPr>
                              <w:jc w:val="center"/>
                              <w:rPr>
                                <w:rFonts w:ascii="Comic Sans MS" w:hAnsi="Comic Sans MS" w:cstheme="minorHAnsi"/>
                                <w:sz w:val="40"/>
                                <w:szCs w:val="40"/>
                              </w:rPr>
                            </w:pPr>
                            <w:r w:rsidRPr="0065424E">
                              <w:rPr>
                                <w:rFonts w:ascii="Comic Sans MS" w:hAnsi="Comic Sans MS" w:cstheme="minorHAnsi"/>
                                <w:sz w:val="40"/>
                                <w:szCs w:val="40"/>
                              </w:rPr>
                              <w:t>Music and Me</w:t>
                            </w:r>
                          </w:p>
                          <w:p w14:paraId="2E2B07BE"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Perform using notation as a support. </w:t>
                            </w:r>
                          </w:p>
                          <w:p w14:paraId="43D4BEFE"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Sing songs with staff notation as support.</w:t>
                            </w:r>
                          </w:p>
                          <w:p w14:paraId="53AFEE3D"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Identify different speeds of pulse (tempo) by clapping and moving. </w:t>
                            </w:r>
                          </w:p>
                          <w:p w14:paraId="1F537D71"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Improvise rhythm patterns. </w:t>
                            </w:r>
                          </w:p>
                          <w:p w14:paraId="61002560"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Perform an independent part keeping to a steady beat. </w:t>
                            </w:r>
                          </w:p>
                          <w:p w14:paraId="5DA6BF19"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Identify the metre of different songs through recognising the pattern of strong and weak beats.</w:t>
                            </w:r>
                          </w:p>
                          <w:p w14:paraId="16D3ED9C" w14:textId="77777777" w:rsidR="0065424E" w:rsidRDefault="0065424E" w:rsidP="006542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8D42" id="Rectangle 18" o:spid="_x0000_s1039" style="position:absolute;margin-left:12pt;margin-top:-49.5pt;width:373.5pt;height:21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" fillcolor="white [3201]" strokecolor="#70ad47 [3209]" strokeweight="1.5pt">
                <v:textbox>
                  <w:txbxContent>
                    <w:p w14:paraId="0ABFB73C" w14:textId="77777777" w:rsidR="0065424E" w:rsidRPr="0065424E" w:rsidRDefault="0065424E" w:rsidP="0065424E">
                      <w:pPr>
                        <w:jc w:val="center"/>
                        <w:rPr>
                          <w:rFonts w:ascii="Comic Sans MS" w:hAnsi="Comic Sans MS" w:cstheme="minorHAnsi"/>
                          <w:sz w:val="40"/>
                          <w:szCs w:val="40"/>
                        </w:rPr>
                      </w:pPr>
                      <w:r w:rsidRPr="0065424E">
                        <w:rPr>
                          <w:rFonts w:ascii="Comic Sans MS" w:hAnsi="Comic Sans MS" w:cstheme="minorHAnsi"/>
                          <w:sz w:val="40"/>
                          <w:szCs w:val="40"/>
                        </w:rPr>
                        <w:t>Music</w:t>
                      </w:r>
                    </w:p>
                    <w:p w14:paraId="77E52E38" w14:textId="77777777" w:rsidR="0065424E" w:rsidRPr="0065424E" w:rsidRDefault="0065424E" w:rsidP="0065424E">
                      <w:pPr>
                        <w:jc w:val="center"/>
                        <w:rPr>
                          <w:rFonts w:ascii="Comic Sans MS" w:hAnsi="Comic Sans MS" w:cstheme="minorHAnsi"/>
                          <w:sz w:val="40"/>
                          <w:szCs w:val="40"/>
                        </w:rPr>
                      </w:pPr>
                      <w:r w:rsidRPr="0065424E">
                        <w:rPr>
                          <w:rFonts w:ascii="Comic Sans MS" w:hAnsi="Comic Sans MS" w:cstheme="minorHAnsi"/>
                          <w:sz w:val="40"/>
                          <w:szCs w:val="40"/>
                        </w:rPr>
                        <w:t>Music and Me</w:t>
                      </w:r>
                    </w:p>
                    <w:p w14:paraId="2E2B07BE"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Perform using notation as a support. </w:t>
                      </w:r>
                    </w:p>
                    <w:p w14:paraId="43D4BEFE"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Sing songs with staff notation as support.</w:t>
                      </w:r>
                    </w:p>
                    <w:p w14:paraId="53AFEE3D"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Identify different speeds of pulse (tempo) by clapping and moving. </w:t>
                      </w:r>
                    </w:p>
                    <w:p w14:paraId="1F537D71"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Improvise rhythm patterns. </w:t>
                      </w:r>
                    </w:p>
                    <w:p w14:paraId="61002560"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Perform an independent part keeping to a steady beat. </w:t>
                      </w:r>
                    </w:p>
                    <w:p w14:paraId="5DA6BF19" w14:textId="77777777" w:rsidR="0065424E" w:rsidRPr="0065424E" w:rsidRDefault="0065424E" w:rsidP="0065424E">
                      <w:pPr>
                        <w:numPr>
                          <w:ilvl w:val="0"/>
                          <w:numId w:val="41"/>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Identify the metre of different songs through recognising the pattern of strong and weak beats.</w:t>
                      </w:r>
                    </w:p>
                    <w:p w14:paraId="16D3ED9C" w14:textId="77777777" w:rsidR="0065424E" w:rsidRDefault="0065424E" w:rsidP="0065424E">
                      <w:pPr>
                        <w:jc w:val="center"/>
                      </w:pPr>
                    </w:p>
                  </w:txbxContent>
                </v:textbox>
              </v:rect>
            </w:pict>
          </mc:Fallback>
        </mc:AlternateContent>
      </w:r>
    </w:p>
    <w:p w14:paraId="2D41F43E" w14:textId="4448AD9A" w:rsidR="00C925A2" w:rsidRDefault="00CB7BC7">
      <w:r>
        <w:rPr>
          <w:noProof/>
          <w:lang w:eastAsia="en-GB"/>
        </w:rPr>
        <mc:AlternateContent>
          <mc:Choice Requires="wps">
            <w:drawing>
              <wp:anchor distT="0" distB="0" distL="114300" distR="114300" simplePos="0" relativeHeight="251763712" behindDoc="0" locked="0" layoutInCell="1" allowOverlap="1" wp14:anchorId="2073ECE9" wp14:editId="7E89ADC5">
                <wp:simplePos x="0" y="0"/>
                <wp:positionH relativeFrom="column">
                  <wp:posOffset>-466725</wp:posOffset>
                </wp:positionH>
                <wp:positionV relativeFrom="paragraph">
                  <wp:posOffset>2905125</wp:posOffset>
                </wp:positionV>
                <wp:extent cx="3562350" cy="2486025"/>
                <wp:effectExtent l="38100" t="38100" r="38100" b="47625"/>
                <wp:wrapNone/>
                <wp:docPr id="21" name="Rectangle 21"/>
                <wp:cNvGraphicFramePr/>
                <a:graphic xmlns:a="http://schemas.openxmlformats.org/drawingml/2006/main">
                  <a:graphicData uri="http://schemas.microsoft.com/office/word/2010/wordprocessingShape">
                    <wps:wsp>
                      <wps:cNvSpPr/>
                      <wps:spPr>
                        <a:xfrm>
                          <a:off x="0" y="0"/>
                          <a:ext cx="3562350" cy="2486025"/>
                        </a:xfrm>
                        <a:prstGeom prst="rect">
                          <a:avLst/>
                        </a:prstGeom>
                        <a:ln w="76200">
                          <a:solidFill>
                            <a:srgbClr val="FFFF00"/>
                          </a:solidFill>
                        </a:ln>
                      </wps:spPr>
                      <wps:style>
                        <a:lnRef idx="2">
                          <a:schemeClr val="accent6"/>
                        </a:lnRef>
                        <a:fillRef idx="1">
                          <a:schemeClr val="lt1"/>
                        </a:fillRef>
                        <a:effectRef idx="0">
                          <a:schemeClr val="accent6"/>
                        </a:effectRef>
                        <a:fontRef idx="minor">
                          <a:schemeClr val="dk1"/>
                        </a:fontRef>
                      </wps:style>
                      <wps:txbx>
                        <w:txbxContent>
                          <w:p w14:paraId="58DA0D84" w14:textId="00C1BB27" w:rsidR="0065424E" w:rsidRDefault="0065424E" w:rsidP="0065424E">
                            <w:pPr>
                              <w:jc w:val="center"/>
                              <w:rPr>
                                <w:b/>
                                <w:sz w:val="32"/>
                                <w:szCs w:val="32"/>
                              </w:rPr>
                            </w:pPr>
                            <w:r w:rsidRPr="0065424E">
                              <w:rPr>
                                <w:b/>
                                <w:sz w:val="32"/>
                                <w:szCs w:val="32"/>
                              </w:rPr>
                              <w:t>Spanish</w:t>
                            </w:r>
                          </w:p>
                          <w:p w14:paraId="06E77F8E"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Initiate and sustain conversations</w:t>
                            </w:r>
                          </w:p>
                          <w:p w14:paraId="7A150CAD"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Re-use previously learned language in a new context</w:t>
                            </w:r>
                          </w:p>
                          <w:p w14:paraId="14943B7E"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Perform a sketch in Spanish to an audience</w:t>
                            </w:r>
                          </w:p>
                          <w:p w14:paraId="15BB00F5"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Present oral work confidently, speaking clearly and audibly with good pronunciation</w:t>
                            </w:r>
                          </w:p>
                          <w:p w14:paraId="4220629D"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Work out how to pronounce unknown words</w:t>
                            </w:r>
                          </w:p>
                          <w:p w14:paraId="23356644" w14:textId="6F73EFEF"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Recognise and practise the Spanish vowel sounds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3ECE9" id="Rectangle 21" o:spid="_x0000_s1040" style="position:absolute;margin-left:-36.75pt;margin-top:228.75pt;width:280.5pt;height:19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" fillcolor="white [3201]" strokecolor="yellow" strokeweight="6pt">
                <v:textbox>
                  <w:txbxContent>
                    <w:p w14:paraId="58DA0D84" w14:textId="00C1BB27" w:rsidR="0065424E" w:rsidRDefault="0065424E" w:rsidP="0065424E">
                      <w:pPr>
                        <w:jc w:val="center"/>
                        <w:rPr>
                          <w:b/>
                          <w:sz w:val="32"/>
                          <w:szCs w:val="32"/>
                        </w:rPr>
                      </w:pPr>
                      <w:r w:rsidRPr="0065424E">
                        <w:rPr>
                          <w:b/>
                          <w:sz w:val="32"/>
                          <w:szCs w:val="32"/>
                        </w:rPr>
                        <w:t>Spanish</w:t>
                      </w:r>
                    </w:p>
                    <w:p w14:paraId="06E77F8E"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Initiate and sustain conversations</w:t>
                      </w:r>
                    </w:p>
                    <w:p w14:paraId="7A150CAD"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Re-use previously learned language in a new context</w:t>
                      </w:r>
                    </w:p>
                    <w:p w14:paraId="14943B7E"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Perform a sketch in Spanish to an audience</w:t>
                      </w:r>
                    </w:p>
                    <w:p w14:paraId="15BB00F5"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Present oral work confidently, speaking clearly and audibly with good pronunciation</w:t>
                      </w:r>
                    </w:p>
                    <w:p w14:paraId="4220629D" w14:textId="77777777"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Work out how to pronounce unknown words</w:t>
                      </w:r>
                    </w:p>
                    <w:p w14:paraId="23356644" w14:textId="6F73EFEF" w:rsidR="0065424E" w:rsidRPr="0065424E" w:rsidRDefault="0065424E" w:rsidP="0065424E">
                      <w:pPr>
                        <w:rPr>
                          <w:rFonts w:ascii="Debbie Hepplewhite Print Font" w:hAnsi="Debbie Hepplewhite Print Font"/>
                          <w:b/>
                          <w:sz w:val="16"/>
                          <w:szCs w:val="16"/>
                        </w:rPr>
                      </w:pPr>
                      <w:r w:rsidRPr="0065424E">
                        <w:rPr>
                          <w:rFonts w:ascii="Debbie Hepplewhite Print Font" w:hAnsi="Debbie Hepplewhite Print Font"/>
                          <w:b/>
                          <w:sz w:val="16"/>
                          <w:szCs w:val="16"/>
                        </w:rPr>
                        <w:t>Recognise and practise the Spanish vowel sounds</w:t>
                      </w:r>
                    </w:p>
                  </w:txbxContent>
                </v:textbox>
              </v:rect>
            </w:pict>
          </mc:Fallback>
        </mc:AlternateContent>
      </w:r>
      <w:r w:rsidR="00065365">
        <w:rPr>
          <w:noProof/>
          <w:lang w:eastAsia="en-GB"/>
        </w:rPr>
        <mc:AlternateContent>
          <mc:Choice Requires="wps">
            <w:drawing>
              <wp:anchor distT="0" distB="0" distL="114300" distR="114300" simplePos="0" relativeHeight="251764736" behindDoc="0" locked="0" layoutInCell="1" allowOverlap="1" wp14:anchorId="4E92F8E9" wp14:editId="7F231A10">
                <wp:simplePos x="0" y="0"/>
                <wp:positionH relativeFrom="column">
                  <wp:posOffset>3333750</wp:posOffset>
                </wp:positionH>
                <wp:positionV relativeFrom="paragraph">
                  <wp:posOffset>2457451</wp:posOffset>
                </wp:positionV>
                <wp:extent cx="6282047" cy="3162300"/>
                <wp:effectExtent l="0" t="0" r="24130" b="19050"/>
                <wp:wrapNone/>
                <wp:docPr id="5" name="Rectangle 5"/>
                <wp:cNvGraphicFramePr/>
                <a:graphic xmlns:a="http://schemas.openxmlformats.org/drawingml/2006/main">
                  <a:graphicData uri="http://schemas.microsoft.com/office/word/2010/wordprocessingShape">
                    <wps:wsp>
                      <wps:cNvSpPr/>
                      <wps:spPr>
                        <a:xfrm>
                          <a:off x="0" y="0"/>
                          <a:ext cx="6282047" cy="31623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F6F0138" w14:textId="5A22CDEE" w:rsidR="00065365" w:rsidRPr="00065365" w:rsidRDefault="00065365" w:rsidP="00065365">
                            <w:pPr>
                              <w:spacing w:after="0" w:line="240" w:lineRule="auto"/>
                              <w:jc w:val="center"/>
                              <w:rPr>
                                <w:rFonts w:ascii="Debbie Hepplewhite Print Font" w:hAnsi="Debbie Hepplewhite Print Font"/>
                                <w:b/>
                                <w:sz w:val="48"/>
                                <w:szCs w:val="48"/>
                              </w:rPr>
                            </w:pPr>
                            <w:r w:rsidRPr="00065365">
                              <w:rPr>
                                <w:rFonts w:ascii="Debbie Hepplewhite Print Font" w:hAnsi="Debbie Hepplewhite Print Font"/>
                                <w:b/>
                                <w:sz w:val="48"/>
                                <w:szCs w:val="48"/>
                              </w:rPr>
                              <w:t>Geography</w:t>
                            </w:r>
                          </w:p>
                          <w:p w14:paraId="5E859260" w14:textId="2E2DD5C7" w:rsidR="00065365" w:rsidRDefault="00065365" w:rsidP="00065365">
                            <w:pPr>
                              <w:spacing w:after="0" w:line="240" w:lineRule="auto"/>
                              <w:rPr>
                                <w:rFonts w:ascii="Debbie Hepplewhite Print Font" w:hAnsi="Debbie Hepplewhite Print Font"/>
                                <w:b/>
                                <w:sz w:val="16"/>
                                <w:szCs w:val="16"/>
                              </w:rPr>
                            </w:pPr>
                            <w:r w:rsidRPr="00F51FDF">
                              <w:rPr>
                                <w:rFonts w:ascii="Debbie Hepplewhite Print Font" w:hAnsi="Debbie Hepplewhite Print Font"/>
                                <w:b/>
                                <w:sz w:val="16"/>
                                <w:szCs w:val="16"/>
                              </w:rPr>
                              <w:t>Pupils should be taught to:</w:t>
                            </w:r>
                          </w:p>
                          <w:p w14:paraId="24F0102D" w14:textId="77777777" w:rsidR="00065365" w:rsidRP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Geographical skills and fieldwork</w:t>
                            </w:r>
                          </w:p>
                          <w:p w14:paraId="28A959F4" w14:textId="77777777" w:rsidR="00065365" w:rsidRP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use maps, atlases, globes, and digital/computer mapping to locate countries and describe features studied.</w:t>
                            </w:r>
                          </w:p>
                          <w:p w14:paraId="03ECA3AF" w14:textId="77777777" w:rsidR="00065365" w:rsidRPr="00065365" w:rsidRDefault="00065365" w:rsidP="00065365">
                            <w:pPr>
                              <w:spacing w:after="0" w:line="240" w:lineRule="auto"/>
                              <w:rPr>
                                <w:rFonts w:ascii="Debbie Hepplewhite Print Font" w:hAnsi="Debbie Hepplewhite Print Font"/>
                                <w:b/>
                                <w:sz w:val="16"/>
                                <w:szCs w:val="16"/>
                              </w:rPr>
                            </w:pPr>
                          </w:p>
                          <w:p w14:paraId="28503356" w14:textId="77777777" w:rsidR="00065365" w:rsidRP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Locational knowledge</w:t>
                            </w:r>
                          </w:p>
                          <w:p w14:paraId="4558D5B5" w14:textId="56125D6C" w:rsid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1996E662" w14:textId="4D10F187" w:rsidR="00065365" w:rsidRDefault="00065365" w:rsidP="00065365">
                            <w:pPr>
                              <w:spacing w:after="0" w:line="240" w:lineRule="auto"/>
                              <w:rPr>
                                <w:rFonts w:ascii="Debbie Hepplewhite Print Font" w:hAnsi="Debbie Hepplewhite Print Font"/>
                                <w:b/>
                                <w:sz w:val="16"/>
                                <w:szCs w:val="16"/>
                              </w:rPr>
                            </w:pPr>
                          </w:p>
                          <w:p w14:paraId="2B402A79" w14:textId="48595CCC" w:rsidR="00065365" w:rsidRPr="00065365" w:rsidRDefault="00065365" w:rsidP="00B05D06">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Confidently identify significant places and environments</w:t>
                            </w:r>
                          </w:p>
                          <w:p w14:paraId="34462401" w14:textId="34BA46FF" w:rsidR="00065365" w:rsidRPr="00065365" w:rsidRDefault="00065365" w:rsidP="00ED73DC">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Use OS maps.</w:t>
                            </w:r>
                          </w:p>
                          <w:p w14:paraId="0BA20A02" w14:textId="34AE8C1C" w:rsidR="00065365" w:rsidRPr="00065365" w:rsidRDefault="00065365" w:rsidP="0057394F">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Follow a short route on an OS map. Describe features shown on an OS map.</w:t>
                            </w:r>
                          </w:p>
                          <w:p w14:paraId="156F78CF" w14:textId="14B9DCBE" w:rsidR="00065365" w:rsidRPr="00065365" w:rsidRDefault="00065365" w:rsidP="00A71A91">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 xml:space="preserve">Locate places on a world map. </w:t>
                            </w:r>
                          </w:p>
                          <w:p w14:paraId="707A6B7F" w14:textId="77777777" w:rsidR="00065365" w:rsidRPr="00065365" w:rsidRDefault="00065365" w:rsidP="00065365">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Confidently use an atlas.</w:t>
                            </w:r>
                          </w:p>
                          <w:p w14:paraId="3BF8B290" w14:textId="0868F243" w:rsidR="00065365" w:rsidRPr="00065365" w:rsidRDefault="00065365" w:rsidP="00974F92">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 xml:space="preserve">Use Atlas symbols. </w:t>
                            </w:r>
                          </w:p>
                          <w:p w14:paraId="4EE71F92" w14:textId="77777777" w:rsidR="00065365" w:rsidRPr="00065365" w:rsidRDefault="00065365" w:rsidP="00065365">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Recognise world map as a flattened globe.</w:t>
                            </w:r>
                          </w:p>
                          <w:p w14:paraId="13B2F50A" w14:textId="77777777" w:rsidR="00065365" w:rsidRPr="00065365" w:rsidRDefault="00065365" w:rsidP="00065365">
                            <w:pPr>
                              <w:spacing w:after="0" w:line="240" w:lineRule="auto"/>
                              <w:rPr>
                                <w:rFonts w:ascii="Debbie Hepplewhite Print Font" w:hAnsi="Debbie Hepplewhite Print Font"/>
                                <w:b/>
                                <w:sz w:val="16"/>
                                <w:szCs w:val="16"/>
                              </w:rPr>
                            </w:pPr>
                          </w:p>
                          <w:p w14:paraId="536F41AB" w14:textId="77777777" w:rsidR="00065365" w:rsidRP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Draw a sketch map using symbols and a key;</w:t>
                            </w:r>
                          </w:p>
                          <w:p w14:paraId="6E37306F" w14:textId="77777777" w:rsidR="00065365" w:rsidRPr="00065365" w:rsidRDefault="00065365" w:rsidP="00065365">
                            <w:pPr>
                              <w:spacing w:after="0" w:line="240" w:lineRule="auto"/>
                              <w:rPr>
                                <w:rFonts w:ascii="Debbie Hepplewhite Print Font" w:hAnsi="Debbie Hepplewhite Print Font"/>
                                <w:b/>
                                <w:sz w:val="16"/>
                                <w:szCs w:val="16"/>
                              </w:rPr>
                            </w:pPr>
                          </w:p>
                          <w:p w14:paraId="1E0E9D2A" w14:textId="564A0111" w:rsid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Draw a plan view map accurately.</w:t>
                            </w:r>
                          </w:p>
                          <w:p w14:paraId="42754F25" w14:textId="296A0985" w:rsidR="00065365" w:rsidRDefault="00065365" w:rsidP="00065365">
                            <w:pPr>
                              <w:spacing w:after="0" w:line="240" w:lineRule="auto"/>
                              <w:rPr>
                                <w:rFonts w:ascii="Debbie Hepplewhite Print Font" w:hAnsi="Debbie Hepplewhite Print Font"/>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2F8E9" id="Rectangle 5" o:spid="_x0000_s1041" style="position:absolute;margin-left:262.5pt;margin-top:193.5pt;width:494.65pt;height:249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" fillcolor="white [3201]" strokecolor="#5b9bd5 [3204]" strokeweight="1.5pt">
                <v:textbox>
                  <w:txbxContent>
                    <w:p w14:paraId="2F6F0138" w14:textId="5A22CDEE" w:rsidR="00065365" w:rsidRPr="00065365" w:rsidRDefault="00065365" w:rsidP="00065365">
                      <w:pPr>
                        <w:spacing w:after="0" w:line="240" w:lineRule="auto"/>
                        <w:jc w:val="center"/>
                        <w:rPr>
                          <w:rFonts w:ascii="Debbie Hepplewhite Print Font" w:hAnsi="Debbie Hepplewhite Print Font"/>
                          <w:b/>
                          <w:sz w:val="48"/>
                          <w:szCs w:val="48"/>
                        </w:rPr>
                      </w:pPr>
                      <w:r w:rsidRPr="00065365">
                        <w:rPr>
                          <w:rFonts w:ascii="Debbie Hepplewhite Print Font" w:hAnsi="Debbie Hepplewhite Print Font"/>
                          <w:b/>
                          <w:sz w:val="48"/>
                          <w:szCs w:val="48"/>
                        </w:rPr>
                        <w:t>Geography</w:t>
                      </w:r>
                    </w:p>
                    <w:p w14:paraId="5E859260" w14:textId="2E2DD5C7" w:rsidR="00065365" w:rsidRDefault="00065365" w:rsidP="00065365">
                      <w:pPr>
                        <w:spacing w:after="0" w:line="240" w:lineRule="auto"/>
                        <w:rPr>
                          <w:rFonts w:ascii="Debbie Hepplewhite Print Font" w:hAnsi="Debbie Hepplewhite Print Font"/>
                          <w:b/>
                          <w:sz w:val="16"/>
                          <w:szCs w:val="16"/>
                        </w:rPr>
                      </w:pPr>
                      <w:r w:rsidRPr="00F51FDF">
                        <w:rPr>
                          <w:rFonts w:ascii="Debbie Hepplewhite Print Font" w:hAnsi="Debbie Hepplewhite Print Font"/>
                          <w:b/>
                          <w:sz w:val="16"/>
                          <w:szCs w:val="16"/>
                        </w:rPr>
                        <w:t>Pupils should be taught to:</w:t>
                      </w:r>
                    </w:p>
                    <w:p w14:paraId="24F0102D" w14:textId="77777777" w:rsidR="00065365" w:rsidRP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Geographical skills and fieldwork</w:t>
                      </w:r>
                    </w:p>
                    <w:p w14:paraId="28A959F4" w14:textId="77777777" w:rsidR="00065365" w:rsidRP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use maps, atlases, globes, and digital/computer mapping to locate countries and describe features studied.</w:t>
                      </w:r>
                    </w:p>
                    <w:p w14:paraId="03ECA3AF" w14:textId="77777777" w:rsidR="00065365" w:rsidRPr="00065365" w:rsidRDefault="00065365" w:rsidP="00065365">
                      <w:pPr>
                        <w:spacing w:after="0" w:line="240" w:lineRule="auto"/>
                        <w:rPr>
                          <w:rFonts w:ascii="Debbie Hepplewhite Print Font" w:hAnsi="Debbie Hepplewhite Print Font"/>
                          <w:b/>
                          <w:sz w:val="16"/>
                          <w:szCs w:val="16"/>
                        </w:rPr>
                      </w:pPr>
                    </w:p>
                    <w:p w14:paraId="28503356" w14:textId="77777777" w:rsidR="00065365" w:rsidRP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Locational knowledge</w:t>
                      </w:r>
                    </w:p>
                    <w:p w14:paraId="4558D5B5" w14:textId="56125D6C" w:rsid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1996E662" w14:textId="4D10F187" w:rsidR="00065365" w:rsidRDefault="00065365" w:rsidP="00065365">
                      <w:pPr>
                        <w:spacing w:after="0" w:line="240" w:lineRule="auto"/>
                        <w:rPr>
                          <w:rFonts w:ascii="Debbie Hepplewhite Print Font" w:hAnsi="Debbie Hepplewhite Print Font"/>
                          <w:b/>
                          <w:sz w:val="16"/>
                          <w:szCs w:val="16"/>
                        </w:rPr>
                      </w:pPr>
                    </w:p>
                    <w:p w14:paraId="2B402A79" w14:textId="48595CCC" w:rsidR="00065365" w:rsidRPr="00065365" w:rsidRDefault="00065365" w:rsidP="00B05D06">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Confidently identify significant places and environments</w:t>
                      </w:r>
                    </w:p>
                    <w:p w14:paraId="34462401" w14:textId="34BA46FF" w:rsidR="00065365" w:rsidRPr="00065365" w:rsidRDefault="00065365" w:rsidP="00ED73DC">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Use OS maps.</w:t>
                      </w:r>
                    </w:p>
                    <w:p w14:paraId="0BA20A02" w14:textId="34AE8C1C" w:rsidR="00065365" w:rsidRPr="00065365" w:rsidRDefault="00065365" w:rsidP="0057394F">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Follow a short route on an OS map. Describe features shown on an OS map.</w:t>
                      </w:r>
                    </w:p>
                    <w:p w14:paraId="156F78CF" w14:textId="14B9DCBE" w:rsidR="00065365" w:rsidRPr="00065365" w:rsidRDefault="00065365" w:rsidP="00A71A91">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 xml:space="preserve">Locate places on a world map. </w:t>
                      </w:r>
                    </w:p>
                    <w:p w14:paraId="707A6B7F" w14:textId="77777777" w:rsidR="00065365" w:rsidRPr="00065365" w:rsidRDefault="00065365" w:rsidP="00065365">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Confidently use an atlas.</w:t>
                      </w:r>
                    </w:p>
                    <w:p w14:paraId="3BF8B290" w14:textId="0868F243" w:rsidR="00065365" w:rsidRPr="00065365" w:rsidRDefault="00065365" w:rsidP="00974F92">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 xml:space="preserve">Use Atlas symbols. </w:t>
                      </w:r>
                    </w:p>
                    <w:p w14:paraId="4EE71F92" w14:textId="77777777" w:rsidR="00065365" w:rsidRPr="00065365" w:rsidRDefault="00065365" w:rsidP="00065365">
                      <w:pPr>
                        <w:pStyle w:val="ListParagraph"/>
                        <w:numPr>
                          <w:ilvl w:val="0"/>
                          <w:numId w:val="43"/>
                        </w:num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Recognise world map as a flattened globe.</w:t>
                      </w:r>
                    </w:p>
                    <w:p w14:paraId="13B2F50A" w14:textId="77777777" w:rsidR="00065365" w:rsidRPr="00065365" w:rsidRDefault="00065365" w:rsidP="00065365">
                      <w:pPr>
                        <w:spacing w:after="0" w:line="240" w:lineRule="auto"/>
                        <w:rPr>
                          <w:rFonts w:ascii="Debbie Hepplewhite Print Font" w:hAnsi="Debbie Hepplewhite Print Font"/>
                          <w:b/>
                          <w:sz w:val="16"/>
                          <w:szCs w:val="16"/>
                        </w:rPr>
                      </w:pPr>
                    </w:p>
                    <w:p w14:paraId="536F41AB" w14:textId="77777777" w:rsidR="00065365" w:rsidRP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Draw a sketch map using symbols and a key;</w:t>
                      </w:r>
                    </w:p>
                    <w:p w14:paraId="6E37306F" w14:textId="77777777" w:rsidR="00065365" w:rsidRPr="00065365" w:rsidRDefault="00065365" w:rsidP="00065365">
                      <w:pPr>
                        <w:spacing w:after="0" w:line="240" w:lineRule="auto"/>
                        <w:rPr>
                          <w:rFonts w:ascii="Debbie Hepplewhite Print Font" w:hAnsi="Debbie Hepplewhite Print Font"/>
                          <w:b/>
                          <w:sz w:val="16"/>
                          <w:szCs w:val="16"/>
                        </w:rPr>
                      </w:pPr>
                    </w:p>
                    <w:p w14:paraId="1E0E9D2A" w14:textId="564A0111" w:rsidR="00065365" w:rsidRDefault="00065365" w:rsidP="00065365">
                      <w:pPr>
                        <w:spacing w:after="0" w:line="240" w:lineRule="auto"/>
                        <w:rPr>
                          <w:rFonts w:ascii="Debbie Hepplewhite Print Font" w:hAnsi="Debbie Hepplewhite Print Font"/>
                          <w:b/>
                          <w:sz w:val="16"/>
                          <w:szCs w:val="16"/>
                        </w:rPr>
                      </w:pPr>
                      <w:r w:rsidRPr="00065365">
                        <w:rPr>
                          <w:rFonts w:ascii="Debbie Hepplewhite Print Font" w:hAnsi="Debbie Hepplewhite Print Font"/>
                          <w:b/>
                          <w:sz w:val="16"/>
                          <w:szCs w:val="16"/>
                        </w:rPr>
                        <w:t>Draw a plan view map accurately.</w:t>
                      </w:r>
                    </w:p>
                    <w:p w14:paraId="42754F25" w14:textId="296A0985" w:rsidR="00065365" w:rsidRDefault="00065365" w:rsidP="00065365">
                      <w:pPr>
                        <w:spacing w:after="0" w:line="240" w:lineRule="auto"/>
                        <w:rPr>
                          <w:rFonts w:ascii="Debbie Hepplewhite Print Font" w:hAnsi="Debbie Hepplewhite Print Font"/>
                          <w:b/>
                          <w:sz w:val="16"/>
                          <w:szCs w:val="16"/>
                        </w:rPr>
                      </w:pPr>
                    </w:p>
                  </w:txbxContent>
                </v:textbox>
              </v:rect>
            </w:pict>
          </mc:Fallback>
        </mc:AlternateContent>
      </w:r>
    </w:p>
    <w:sectPr w:rsidR="00C925A2" w:rsidSect="00DE42DE">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D808" w14:textId="77777777" w:rsidR="00470793" w:rsidRDefault="00470793" w:rsidP="00470793">
      <w:pPr>
        <w:spacing w:after="0" w:line="240" w:lineRule="auto"/>
      </w:pPr>
      <w:r>
        <w:separator/>
      </w:r>
    </w:p>
  </w:endnote>
  <w:endnote w:type="continuationSeparator" w:id="0">
    <w:p w14:paraId="483BAC9E" w14:textId="77777777" w:rsidR="00470793" w:rsidRDefault="00470793"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XJBIX C+ Arial 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bbie Hepplewhite Print Font">
    <w:altName w:val="Calibri"/>
    <w:charset w:val="00"/>
    <w:family w:val="script"/>
    <w:pitch w:val="variable"/>
    <w:sig w:usb0="800000A7" w:usb1="1000004A" w:usb2="00000000" w:usb3="00000000" w:csb0="00000011"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5BD8" w14:textId="0887BD5F" w:rsidR="00C925A2" w:rsidRDefault="00C925A2">
    <w:pPr>
      <w:pStyle w:val="Footer"/>
    </w:pPr>
  </w:p>
  <w:p w14:paraId="5A789132" w14:textId="77777777" w:rsidR="00C925A2" w:rsidRDefault="00C92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9A93" w14:textId="77777777" w:rsidR="00470793" w:rsidRDefault="00470793" w:rsidP="00470793">
      <w:pPr>
        <w:spacing w:after="0" w:line="240" w:lineRule="auto"/>
      </w:pPr>
      <w:r>
        <w:separator/>
      </w:r>
    </w:p>
  </w:footnote>
  <w:footnote w:type="continuationSeparator" w:id="0">
    <w:p w14:paraId="08CD7CCA" w14:textId="77777777" w:rsidR="00470793" w:rsidRDefault="00470793"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590195"/>
    <w:multiLevelType w:val="hybridMultilevel"/>
    <w:tmpl w:val="A538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72439"/>
    <w:multiLevelType w:val="hybridMultilevel"/>
    <w:tmpl w:val="9446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B761E"/>
    <w:multiLevelType w:val="hybridMultilevel"/>
    <w:tmpl w:val="3DEC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16093"/>
    <w:multiLevelType w:val="multilevel"/>
    <w:tmpl w:val="6274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12ACD"/>
    <w:multiLevelType w:val="hybridMultilevel"/>
    <w:tmpl w:val="47A0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303A1"/>
    <w:multiLevelType w:val="hybridMultilevel"/>
    <w:tmpl w:val="C4C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D19AA"/>
    <w:multiLevelType w:val="multilevel"/>
    <w:tmpl w:val="9A44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433F6"/>
    <w:multiLevelType w:val="hybridMultilevel"/>
    <w:tmpl w:val="2494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A1A93"/>
    <w:multiLevelType w:val="hybridMultilevel"/>
    <w:tmpl w:val="5A2A5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FB10E0"/>
    <w:multiLevelType w:val="hybridMultilevel"/>
    <w:tmpl w:val="A3B2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A6DF8"/>
    <w:multiLevelType w:val="multilevel"/>
    <w:tmpl w:val="157E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06313"/>
    <w:multiLevelType w:val="hybridMultilevel"/>
    <w:tmpl w:val="0040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33555"/>
    <w:multiLevelType w:val="hybridMultilevel"/>
    <w:tmpl w:val="882C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3039C"/>
    <w:multiLevelType w:val="hybridMultilevel"/>
    <w:tmpl w:val="7810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F4810"/>
    <w:multiLevelType w:val="hybridMultilevel"/>
    <w:tmpl w:val="944E1220"/>
    <w:lvl w:ilvl="0" w:tplc="0FA6CF9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87309"/>
    <w:multiLevelType w:val="hybridMultilevel"/>
    <w:tmpl w:val="9B0C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F5BBE"/>
    <w:multiLevelType w:val="hybridMultilevel"/>
    <w:tmpl w:val="A5867BD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9E1193"/>
    <w:multiLevelType w:val="hybridMultilevel"/>
    <w:tmpl w:val="F2E8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75387"/>
    <w:multiLevelType w:val="hybridMultilevel"/>
    <w:tmpl w:val="692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D30EA"/>
    <w:multiLevelType w:val="hybridMultilevel"/>
    <w:tmpl w:val="9E86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40E93"/>
    <w:multiLevelType w:val="hybridMultilevel"/>
    <w:tmpl w:val="ED8A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D604C"/>
    <w:multiLevelType w:val="hybridMultilevel"/>
    <w:tmpl w:val="19C0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84009"/>
    <w:multiLevelType w:val="hybridMultilevel"/>
    <w:tmpl w:val="6B285770"/>
    <w:lvl w:ilvl="0" w:tplc="7494F3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F0A55"/>
    <w:multiLevelType w:val="hybridMultilevel"/>
    <w:tmpl w:val="D082C9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B00BB7"/>
    <w:multiLevelType w:val="hybridMultilevel"/>
    <w:tmpl w:val="3EAA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16DCC"/>
    <w:multiLevelType w:val="hybridMultilevel"/>
    <w:tmpl w:val="2DC2BDAE"/>
    <w:lvl w:ilvl="0" w:tplc="ECB44E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24F23"/>
    <w:multiLevelType w:val="hybridMultilevel"/>
    <w:tmpl w:val="4C7819D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53C228B"/>
    <w:multiLevelType w:val="hybridMultilevel"/>
    <w:tmpl w:val="A1246EE8"/>
    <w:lvl w:ilvl="0" w:tplc="0FA6CF9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056E3"/>
    <w:multiLevelType w:val="hybridMultilevel"/>
    <w:tmpl w:val="2236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D4341"/>
    <w:multiLevelType w:val="hybridMultilevel"/>
    <w:tmpl w:val="8F48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66CC7"/>
    <w:multiLevelType w:val="hybridMultilevel"/>
    <w:tmpl w:val="BCEE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A25E3"/>
    <w:multiLevelType w:val="hybridMultilevel"/>
    <w:tmpl w:val="7D42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41D96"/>
    <w:multiLevelType w:val="hybridMultilevel"/>
    <w:tmpl w:val="8F3E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E7C52"/>
    <w:multiLevelType w:val="multilevel"/>
    <w:tmpl w:val="58C4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AC4DD1"/>
    <w:multiLevelType w:val="hybridMultilevel"/>
    <w:tmpl w:val="4E3C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87761"/>
    <w:multiLevelType w:val="hybridMultilevel"/>
    <w:tmpl w:val="2AF6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F47BB"/>
    <w:multiLevelType w:val="hybridMultilevel"/>
    <w:tmpl w:val="02A6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A1B3E"/>
    <w:multiLevelType w:val="hybridMultilevel"/>
    <w:tmpl w:val="945A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65D52"/>
    <w:multiLevelType w:val="hybridMultilevel"/>
    <w:tmpl w:val="7A44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30EAB"/>
    <w:multiLevelType w:val="hybridMultilevel"/>
    <w:tmpl w:val="D2E8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154879"/>
    <w:multiLevelType w:val="hybridMultilevel"/>
    <w:tmpl w:val="310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32"/>
  </w:num>
  <w:num w:numId="4">
    <w:abstractNumId w:val="8"/>
  </w:num>
  <w:num w:numId="5">
    <w:abstractNumId w:val="5"/>
  </w:num>
  <w:num w:numId="6">
    <w:abstractNumId w:val="13"/>
  </w:num>
  <w:num w:numId="7">
    <w:abstractNumId w:val="25"/>
  </w:num>
  <w:num w:numId="8">
    <w:abstractNumId w:val="33"/>
  </w:num>
  <w:num w:numId="9">
    <w:abstractNumId w:val="31"/>
  </w:num>
  <w:num w:numId="10">
    <w:abstractNumId w:val="40"/>
  </w:num>
  <w:num w:numId="11">
    <w:abstractNumId w:val="41"/>
  </w:num>
  <w:num w:numId="12">
    <w:abstractNumId w:val="6"/>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2"/>
  </w:num>
  <w:num w:numId="19">
    <w:abstractNumId w:val="24"/>
  </w:num>
  <w:num w:numId="20">
    <w:abstractNumId w:val="10"/>
  </w:num>
  <w:num w:numId="21">
    <w:abstractNumId w:val="4"/>
  </w:num>
  <w:num w:numId="22">
    <w:abstractNumId w:val="34"/>
  </w:num>
  <w:num w:numId="23">
    <w:abstractNumId w:val="17"/>
  </w:num>
  <w:num w:numId="24">
    <w:abstractNumId w:val="1"/>
  </w:num>
  <w:num w:numId="25">
    <w:abstractNumId w:val="7"/>
  </w:num>
  <w:num w:numId="26">
    <w:abstractNumId w:val="15"/>
  </w:num>
  <w:num w:numId="27">
    <w:abstractNumId w:val="14"/>
  </w:num>
  <w:num w:numId="28">
    <w:abstractNumId w:val="0"/>
  </w:num>
  <w:num w:numId="29">
    <w:abstractNumId w:val="21"/>
  </w:num>
  <w:num w:numId="30">
    <w:abstractNumId w:val="28"/>
  </w:num>
  <w:num w:numId="31">
    <w:abstractNumId w:val="9"/>
  </w:num>
  <w:num w:numId="32">
    <w:abstractNumId w:val="3"/>
  </w:num>
  <w:num w:numId="33">
    <w:abstractNumId w:val="11"/>
  </w:num>
  <w:num w:numId="34">
    <w:abstractNumId w:val="19"/>
  </w:num>
  <w:num w:numId="35">
    <w:abstractNumId w:val="20"/>
  </w:num>
  <w:num w:numId="36">
    <w:abstractNumId w:val="23"/>
  </w:num>
  <w:num w:numId="37">
    <w:abstractNumId w:val="26"/>
  </w:num>
  <w:num w:numId="38">
    <w:abstractNumId w:val="29"/>
  </w:num>
  <w:num w:numId="39">
    <w:abstractNumId w:val="36"/>
  </w:num>
  <w:num w:numId="40">
    <w:abstractNumId w:val="30"/>
  </w:num>
  <w:num w:numId="41">
    <w:abstractNumId w:val="38"/>
  </w:num>
  <w:num w:numId="42">
    <w:abstractNumId w:val="16"/>
  </w:num>
  <w:num w:numId="43">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DE"/>
    <w:rsid w:val="00000257"/>
    <w:rsid w:val="00004ADF"/>
    <w:rsid w:val="00065365"/>
    <w:rsid w:val="00085F6E"/>
    <w:rsid w:val="000A7B2B"/>
    <w:rsid w:val="000B1807"/>
    <w:rsid w:val="000C07E4"/>
    <w:rsid w:val="001113AC"/>
    <w:rsid w:val="001255EA"/>
    <w:rsid w:val="001C044E"/>
    <w:rsid w:val="001C731E"/>
    <w:rsid w:val="00207F97"/>
    <w:rsid w:val="0021468B"/>
    <w:rsid w:val="0021573F"/>
    <w:rsid w:val="002540FE"/>
    <w:rsid w:val="00262A2D"/>
    <w:rsid w:val="00280F4E"/>
    <w:rsid w:val="002B3515"/>
    <w:rsid w:val="002D47D0"/>
    <w:rsid w:val="002F0FF9"/>
    <w:rsid w:val="003324AD"/>
    <w:rsid w:val="00336B7A"/>
    <w:rsid w:val="003C265E"/>
    <w:rsid w:val="003C480B"/>
    <w:rsid w:val="003D2148"/>
    <w:rsid w:val="003D372D"/>
    <w:rsid w:val="00415986"/>
    <w:rsid w:val="00426AE5"/>
    <w:rsid w:val="00430E8F"/>
    <w:rsid w:val="0046006A"/>
    <w:rsid w:val="00470793"/>
    <w:rsid w:val="00485DC3"/>
    <w:rsid w:val="00486B77"/>
    <w:rsid w:val="004D4C97"/>
    <w:rsid w:val="00506DA7"/>
    <w:rsid w:val="0051157C"/>
    <w:rsid w:val="00523119"/>
    <w:rsid w:val="00524C35"/>
    <w:rsid w:val="0053714D"/>
    <w:rsid w:val="005635EF"/>
    <w:rsid w:val="0058221D"/>
    <w:rsid w:val="005828E3"/>
    <w:rsid w:val="00591B12"/>
    <w:rsid w:val="00596EB1"/>
    <w:rsid w:val="005973A3"/>
    <w:rsid w:val="005B33EA"/>
    <w:rsid w:val="005C4D32"/>
    <w:rsid w:val="005D551C"/>
    <w:rsid w:val="005D6131"/>
    <w:rsid w:val="005F7101"/>
    <w:rsid w:val="00606F65"/>
    <w:rsid w:val="00620630"/>
    <w:rsid w:val="00621999"/>
    <w:rsid w:val="006321F7"/>
    <w:rsid w:val="0065424E"/>
    <w:rsid w:val="006748CD"/>
    <w:rsid w:val="0068018F"/>
    <w:rsid w:val="0068074B"/>
    <w:rsid w:val="006A123B"/>
    <w:rsid w:val="006A4E4F"/>
    <w:rsid w:val="006E2D7A"/>
    <w:rsid w:val="007251A7"/>
    <w:rsid w:val="0073690B"/>
    <w:rsid w:val="00754CD2"/>
    <w:rsid w:val="007634E1"/>
    <w:rsid w:val="00776479"/>
    <w:rsid w:val="007959A5"/>
    <w:rsid w:val="007C355E"/>
    <w:rsid w:val="007E1345"/>
    <w:rsid w:val="007E59D6"/>
    <w:rsid w:val="00832ED8"/>
    <w:rsid w:val="00866124"/>
    <w:rsid w:val="008667E1"/>
    <w:rsid w:val="00887E98"/>
    <w:rsid w:val="008A0A83"/>
    <w:rsid w:val="008C6795"/>
    <w:rsid w:val="008D0984"/>
    <w:rsid w:val="00914BEA"/>
    <w:rsid w:val="00932CEF"/>
    <w:rsid w:val="009462A5"/>
    <w:rsid w:val="00947C4C"/>
    <w:rsid w:val="00976146"/>
    <w:rsid w:val="009D56E8"/>
    <w:rsid w:val="00A16C9C"/>
    <w:rsid w:val="00A21AE1"/>
    <w:rsid w:val="00A31D90"/>
    <w:rsid w:val="00A507C2"/>
    <w:rsid w:val="00A67F17"/>
    <w:rsid w:val="00A703BA"/>
    <w:rsid w:val="00A92AEA"/>
    <w:rsid w:val="00AC050F"/>
    <w:rsid w:val="00AC578C"/>
    <w:rsid w:val="00AC6D39"/>
    <w:rsid w:val="00AD07DA"/>
    <w:rsid w:val="00B2128D"/>
    <w:rsid w:val="00B33C03"/>
    <w:rsid w:val="00B362E5"/>
    <w:rsid w:val="00B67E00"/>
    <w:rsid w:val="00B70648"/>
    <w:rsid w:val="00B748EC"/>
    <w:rsid w:val="00B97548"/>
    <w:rsid w:val="00BD159E"/>
    <w:rsid w:val="00BD228D"/>
    <w:rsid w:val="00BE5AB9"/>
    <w:rsid w:val="00BF30A4"/>
    <w:rsid w:val="00C103F6"/>
    <w:rsid w:val="00C14232"/>
    <w:rsid w:val="00C26258"/>
    <w:rsid w:val="00C33B99"/>
    <w:rsid w:val="00C85A85"/>
    <w:rsid w:val="00C925A2"/>
    <w:rsid w:val="00CB7BC7"/>
    <w:rsid w:val="00CE3ABE"/>
    <w:rsid w:val="00D16E04"/>
    <w:rsid w:val="00D179D5"/>
    <w:rsid w:val="00DE42DE"/>
    <w:rsid w:val="00E248AC"/>
    <w:rsid w:val="00EA4585"/>
    <w:rsid w:val="00EC6145"/>
    <w:rsid w:val="00ED76D6"/>
    <w:rsid w:val="00EE0D12"/>
    <w:rsid w:val="00EE667D"/>
    <w:rsid w:val="00EF118A"/>
    <w:rsid w:val="00EF618A"/>
    <w:rsid w:val="00F01F0A"/>
    <w:rsid w:val="00F03F93"/>
    <w:rsid w:val="00F27D6E"/>
    <w:rsid w:val="00F51FDF"/>
    <w:rsid w:val="00F61BBB"/>
    <w:rsid w:val="00F94806"/>
    <w:rsid w:val="00F95988"/>
    <w:rsid w:val="00FB43B9"/>
    <w:rsid w:val="00FF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4FF927E"/>
  <w15:docId w15:val="{9349F1CE-D8EF-4BB5-8282-DA75708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B97548"/>
    <w:rPr>
      <w:b/>
      <w:bCs/>
    </w:rPr>
  </w:style>
  <w:style w:type="character" w:styleId="Hyperlink">
    <w:name w:val="Hyperlink"/>
    <w:basedOn w:val="DefaultParagraphFont"/>
    <w:uiPriority w:val="99"/>
    <w:semiHidden/>
    <w:unhideWhenUsed/>
    <w:rsid w:val="00B97548"/>
    <w:rPr>
      <w:color w:val="0000FF"/>
      <w:u w:val="single"/>
    </w:rPr>
  </w:style>
  <w:style w:type="paragraph" w:styleId="NormalWeb">
    <w:name w:val="Normal (Web)"/>
    <w:basedOn w:val="Normal"/>
    <w:uiPriority w:val="99"/>
    <w:unhideWhenUsed/>
    <w:rsid w:val="00AC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3690B"/>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0C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CB7BC7"/>
    <w:pPr>
      <w:autoSpaceDE w:val="0"/>
      <w:autoSpaceDN w:val="0"/>
      <w:adjustRightInd w:val="0"/>
      <w:spacing w:after="0" w:line="241" w:lineRule="atLeast"/>
    </w:pPr>
    <w:rPr>
      <w:rFonts w:ascii="XJBIX C+ Arial MT" w:hAnsi="XJBIX C+ Arial MT"/>
      <w:sz w:val="24"/>
      <w:szCs w:val="24"/>
    </w:rPr>
  </w:style>
  <w:style w:type="character" w:customStyle="1" w:styleId="A7">
    <w:name w:val="A7"/>
    <w:uiPriority w:val="99"/>
    <w:rsid w:val="00CB7BC7"/>
    <w:rPr>
      <w:rFonts w:cs="XJBIX C+ Arial 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1516">
      <w:bodyDiv w:val="1"/>
      <w:marLeft w:val="0"/>
      <w:marRight w:val="0"/>
      <w:marTop w:val="0"/>
      <w:marBottom w:val="0"/>
      <w:divBdr>
        <w:top w:val="none" w:sz="0" w:space="0" w:color="auto"/>
        <w:left w:val="none" w:sz="0" w:space="0" w:color="auto"/>
        <w:bottom w:val="none" w:sz="0" w:space="0" w:color="auto"/>
        <w:right w:val="none" w:sz="0" w:space="0" w:color="auto"/>
      </w:divBdr>
    </w:div>
    <w:div w:id="158544063">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49184559">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461196569">
      <w:bodyDiv w:val="1"/>
      <w:marLeft w:val="0"/>
      <w:marRight w:val="0"/>
      <w:marTop w:val="0"/>
      <w:marBottom w:val="0"/>
      <w:divBdr>
        <w:top w:val="none" w:sz="0" w:space="0" w:color="auto"/>
        <w:left w:val="none" w:sz="0" w:space="0" w:color="auto"/>
        <w:bottom w:val="none" w:sz="0" w:space="0" w:color="auto"/>
        <w:right w:val="none" w:sz="0" w:space="0" w:color="auto"/>
      </w:divBdr>
    </w:div>
    <w:div w:id="820853396">
      <w:bodyDiv w:val="1"/>
      <w:marLeft w:val="0"/>
      <w:marRight w:val="0"/>
      <w:marTop w:val="0"/>
      <w:marBottom w:val="0"/>
      <w:divBdr>
        <w:top w:val="none" w:sz="0" w:space="0" w:color="auto"/>
        <w:left w:val="none" w:sz="0" w:space="0" w:color="auto"/>
        <w:bottom w:val="none" w:sz="0" w:space="0" w:color="auto"/>
        <w:right w:val="none" w:sz="0" w:space="0" w:color="auto"/>
      </w:divBdr>
      <w:divsChild>
        <w:div w:id="494883210">
          <w:marLeft w:val="0"/>
          <w:marRight w:val="0"/>
          <w:marTop w:val="60"/>
          <w:marBottom w:val="60"/>
          <w:divBdr>
            <w:top w:val="none" w:sz="0" w:space="0" w:color="auto"/>
            <w:left w:val="none" w:sz="0" w:space="0" w:color="auto"/>
            <w:bottom w:val="none" w:sz="0" w:space="0" w:color="auto"/>
            <w:right w:val="none" w:sz="0" w:space="0" w:color="auto"/>
          </w:divBdr>
        </w:div>
      </w:divsChild>
    </w:div>
    <w:div w:id="1040935518">
      <w:bodyDiv w:val="1"/>
      <w:marLeft w:val="0"/>
      <w:marRight w:val="0"/>
      <w:marTop w:val="0"/>
      <w:marBottom w:val="0"/>
      <w:divBdr>
        <w:top w:val="none" w:sz="0" w:space="0" w:color="auto"/>
        <w:left w:val="none" w:sz="0" w:space="0" w:color="auto"/>
        <w:bottom w:val="none" w:sz="0" w:space="0" w:color="auto"/>
        <w:right w:val="none" w:sz="0" w:space="0" w:color="auto"/>
      </w:divBdr>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752701171">
      <w:bodyDiv w:val="1"/>
      <w:marLeft w:val="0"/>
      <w:marRight w:val="0"/>
      <w:marTop w:val="0"/>
      <w:marBottom w:val="0"/>
      <w:divBdr>
        <w:top w:val="none" w:sz="0" w:space="0" w:color="auto"/>
        <w:left w:val="none" w:sz="0" w:space="0" w:color="auto"/>
        <w:bottom w:val="none" w:sz="0" w:space="0" w:color="auto"/>
        <w:right w:val="none" w:sz="0" w:space="0" w:color="auto"/>
      </w:divBdr>
    </w:div>
    <w:div w:id="1788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C7A4-04D6-4BCA-A449-A4966218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Cotterill</dc:creator>
  <cp:keywords/>
  <dc:description/>
  <cp:lastModifiedBy>Mathew Waddington</cp:lastModifiedBy>
  <cp:revision>3</cp:revision>
  <dcterms:created xsi:type="dcterms:W3CDTF">2024-10-24T10:43:00Z</dcterms:created>
  <dcterms:modified xsi:type="dcterms:W3CDTF">2024-10-24T10:44:00Z</dcterms:modified>
</cp:coreProperties>
</file>