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DCEFF4"/>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5629275</wp:posOffset>
                </wp:positionH>
                <wp:positionV relativeFrom="page">
                  <wp:posOffset>609600</wp:posOffset>
                </wp:positionV>
                <wp:extent cx="4846320" cy="6638399"/>
                <wp:effectExtent b="0" l="0" r="0" t="0"/>
                <wp:wrapNone/>
                <wp:docPr descr="Text Box 6" id="12" name=""/>
                <a:graphic>
                  <a:graphicData uri="http://schemas.microsoft.com/office/word/2010/wordprocessingShape">
                    <wps:wsp>
                      <wps:cNvSpPr/>
                      <wps:cNvPr id="14" name="Shape 14"/>
                      <wps:spPr>
                        <a:xfrm>
                          <a:off x="2960940" y="531975"/>
                          <a:ext cx="4770120" cy="6496050"/>
                        </a:xfrm>
                        <a:prstGeom prst="rect">
                          <a:avLst/>
                        </a:prstGeom>
                        <a:solidFill>
                          <a:srgbClr val="FFFFFF"/>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English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4"/>
                                <w:vertAlign w:val="baseline"/>
                              </w:rPr>
                              <w:t xml:space="preserve">English texts: </w:t>
                            </w:r>
                            <w:r w:rsidDel="00000000" w:rsidR="00000000" w:rsidRPr="00000000">
                              <w:rPr>
                                <w:rFonts w:ascii="Arial" w:cs="Arial" w:eastAsia="Arial" w:hAnsi="Arial"/>
                                <w:b w:val="1"/>
                                <w:i w:val="0"/>
                                <w:smallCaps w:val="0"/>
                                <w:strike w:val="0"/>
                                <w:color w:val="000000"/>
                                <w:sz w:val="24"/>
                                <w:vertAlign w:val="baseline"/>
                              </w:rPr>
                              <w:t xml:space="preserve">The Great Fire of London.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Year 4 writing assessment objectives: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Diary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Newspaper Report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Write for both fictional and non-fictional purposes, with a growing awareness of the reader</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Use a range of co-ordinating and subordinating conjunctions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Use fronted adverbials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Use present, past, progressive and perfect tense verb forms accurately</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Use pronouns and nouns to aid cohesion and avoid repetition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Use t</w:t>
                            </w:r>
                            <w:r w:rsidDel="00000000" w:rsidR="00000000" w:rsidRPr="00000000">
                              <w:rPr>
                                <w:rFonts w:ascii="Arial" w:cs="Arial" w:eastAsia="Arial" w:hAnsi="Arial"/>
                                <w:b w:val="0"/>
                                <w:i w:val="0"/>
                                <w:smallCaps w:val="0"/>
                                <w:strike w:val="0"/>
                                <w:color w:val="000000"/>
                                <w:sz w:val="24"/>
                                <w:vertAlign w:val="baseline"/>
                              </w:rPr>
                              <w:t xml:space="preserve">h</w:t>
                            </w:r>
                            <w:r w:rsidDel="00000000" w:rsidR="00000000" w:rsidRPr="00000000">
                              <w:rPr>
                                <w:rFonts w:ascii="Arial" w:cs="Arial" w:eastAsia="Arial" w:hAnsi="Arial"/>
                                <w:b w:val="0"/>
                                <w:i w:val="0"/>
                                <w:smallCaps w:val="0"/>
                                <w:strike w:val="0"/>
                                <w:color w:val="000000"/>
                                <w:sz w:val="24"/>
                                <w:vertAlign w:val="baseline"/>
                              </w:rPr>
                              <w:t xml:space="preserve">e full range of punctuation taught in KS1 and so far in KS2 mostly correctly (full stops, capital letters, question marks, exclamation marks, commas in lists, apostrophes for</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contraction and possession, inverted commas)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Spell most words correctly, adding prefixes and suffixes appropriately, spelling the correct form of homophones and spelling all common exception words correctly (KS1 and Y3/Y4)</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Produce legible joined handwriting</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Make simple additions, revisions and proof-reading corrections to their own writing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5629275</wp:posOffset>
                </wp:positionH>
                <wp:positionV relativeFrom="page">
                  <wp:posOffset>609600</wp:posOffset>
                </wp:positionV>
                <wp:extent cx="4846320" cy="6638399"/>
                <wp:effectExtent b="0" l="0" r="0" t="0"/>
                <wp:wrapNone/>
                <wp:docPr descr="Text Box 6" id="12" name="image13.png"/>
                <a:graphic>
                  <a:graphicData uri="http://schemas.openxmlformats.org/drawingml/2006/picture">
                    <pic:pic>
                      <pic:nvPicPr>
                        <pic:cNvPr descr="Text Box 6" id="0" name="image13.png"/>
                        <pic:cNvPicPr preferRelativeResize="0"/>
                      </pic:nvPicPr>
                      <pic:blipFill>
                        <a:blip r:embed="rId6"/>
                        <a:srcRect/>
                        <a:stretch>
                          <a:fillRect/>
                        </a:stretch>
                      </pic:blipFill>
                      <pic:spPr>
                        <a:xfrm>
                          <a:off x="0" y="0"/>
                          <a:ext cx="4846320" cy="6638399"/>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-584199</wp:posOffset>
                </wp:positionH>
                <wp:positionV relativeFrom="paragraph">
                  <wp:posOffset>-825499</wp:posOffset>
                </wp:positionV>
                <wp:extent cx="5143500" cy="3554216"/>
                <wp:effectExtent b="0" l="0" r="0" t="0"/>
                <wp:wrapNone/>
                <wp:docPr descr="Text Box 2" id="2" name=""/>
                <a:graphic>
                  <a:graphicData uri="http://schemas.microsoft.com/office/word/2010/wordprocessingGroup">
                    <wpg:wgp>
                      <wpg:cNvGrpSpPr/>
                      <wpg:grpSpPr>
                        <a:xfrm>
                          <a:off x="2774250" y="1991925"/>
                          <a:ext cx="5143500" cy="3554216"/>
                          <a:chOff x="2774250" y="1991925"/>
                          <a:chExt cx="5143500" cy="3576150"/>
                        </a:xfrm>
                      </wpg:grpSpPr>
                      <wps:wsp>
                        <wps:cNvSpPr/>
                        <wps:cNvPr id="3" name="Shape 3"/>
                        <wps:spPr>
                          <a:xfrm>
                            <a:off x="2812350" y="2030028"/>
                            <a:ext cx="5067300" cy="3499945"/>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6"/>
                                  <w:vertAlign w:val="baseline"/>
                                </w:rPr>
                                <w:t xml:space="preserve">Year 4 </w:t>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6"/>
                                  <w:vertAlign w:val="baseline"/>
                                </w:rPr>
                                <w:t xml:space="preserve">Spring 2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6"/>
                                  <w:vertAlign w:val="baseline"/>
                                </w:rPr>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ff0000"/>
                                  <w:sz w:val="50"/>
                                  <w:vertAlign w:val="baseline"/>
                                </w:rPr>
                                <w:t xml:space="preserve">17th Century Britain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0000"/>
                                  <w:sz w:val="4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6"/>
                                  <w:vertAlign w:val="baseline"/>
                                </w:rPr>
                              </w:r>
                            </w:p>
                          </w:txbxContent>
                        </wps:txbx>
                        <wps:bodyPr anchorCtr="0" anchor="t" bIns="45700" lIns="45700" spcFirstLastPara="1" rIns="45700" wrap="square" tIns="45700">
                          <a:noAutofit/>
                        </wps:bodyPr>
                      </wps:wsp>
                      <pic:pic>
                        <pic:nvPicPr>
                          <pic:cNvPr id="4" name="Shape 4"/>
                          <pic:cNvPicPr preferRelativeResize="0"/>
                        </pic:nvPicPr>
                        <pic:blipFill>
                          <a:blip r:embed="rId7">
                            <a:alphaModFix/>
                          </a:blip>
                          <a:stretch>
                            <a:fillRect/>
                          </a:stretch>
                        </pic:blipFill>
                        <pic:spPr>
                          <a:xfrm>
                            <a:off x="3548225" y="3234550"/>
                            <a:ext cx="3595525" cy="2073100"/>
                          </a:xfrm>
                          <a:prstGeom prst="rect">
                            <a:avLst/>
                          </a:prstGeom>
                          <a:solidFill>
                            <a:srgbClr val="FFFFFF"/>
                          </a:solidFill>
                          <a:ln cap="flat" cmpd="sng" w="76200">
                            <a:solidFill>
                              <a:srgbClr val="000000"/>
                            </a:solidFill>
                            <a:prstDash val="solid"/>
                            <a:round/>
                            <a:headEnd len="sm" w="sm" type="none"/>
                            <a:tailEnd len="sm" w="sm" type="none"/>
                          </a:ln>
                        </pic:spPr>
                      </pic:pic>
                    </wpg:wgp>
                  </a:graphicData>
                </a:graphic>
              </wp:anchor>
            </w:drawing>
          </mc:Choice>
          <mc:Fallback>
            <w:drawing>
              <wp:anchor allowOverlap="1" behindDoc="0" distB="0" distT="0" distL="0" distR="0" hidden="0" layoutInCell="1" locked="0" relativeHeight="0" simplePos="0">
                <wp:simplePos x="0" y="0"/>
                <wp:positionH relativeFrom="column">
                  <wp:posOffset>-584199</wp:posOffset>
                </wp:positionH>
                <wp:positionV relativeFrom="paragraph">
                  <wp:posOffset>-825499</wp:posOffset>
                </wp:positionV>
                <wp:extent cx="5143500" cy="3554216"/>
                <wp:effectExtent b="0" l="0" r="0" t="0"/>
                <wp:wrapNone/>
                <wp:docPr descr="Text Box 2" id="2" name="image2.png"/>
                <a:graphic>
                  <a:graphicData uri="http://schemas.openxmlformats.org/drawingml/2006/picture">
                    <pic:pic>
                      <pic:nvPicPr>
                        <pic:cNvPr descr="Text Box 2" id="0" name="image2.png"/>
                        <pic:cNvPicPr preferRelativeResize="0"/>
                      </pic:nvPicPr>
                      <pic:blipFill>
                        <a:blip r:embed="rId6"/>
                        <a:srcRect/>
                        <a:stretch>
                          <a:fillRect/>
                        </a:stretch>
                      </pic:blipFill>
                      <pic:spPr>
                        <a:xfrm>
                          <a:off x="0" y="0"/>
                          <a:ext cx="5143500" cy="3554216"/>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-584199</wp:posOffset>
                </wp:positionH>
                <wp:positionV relativeFrom="paragraph">
                  <wp:posOffset>304800</wp:posOffset>
                </wp:positionV>
                <wp:extent cx="5105159" cy="3515817"/>
                <wp:effectExtent b="0" l="0" r="0" t="0"/>
                <wp:wrapNone/>
                <wp:docPr descr="Text Box 18" id="5" name=""/>
                <a:graphic>
                  <a:graphicData uri="http://schemas.microsoft.com/office/word/2010/wordprocessingShape">
                    <wps:wsp>
                      <wps:cNvSpPr/>
                      <wps:cNvPr id="7" name="Shape 7"/>
                      <wps:spPr>
                        <a:xfrm>
                          <a:off x="2831521" y="2122650"/>
                          <a:ext cx="5028959" cy="3314700"/>
                        </a:xfrm>
                        <a:prstGeom prst="rect">
                          <a:avLst/>
                        </a:prstGeom>
                        <a:solidFill>
                          <a:srgbClr val="FFFFFF"/>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6"/>
                                <w:vertAlign w:val="baseline"/>
                              </w:rPr>
                              <w:t xml:space="preserve">National Curriculum objectives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A study of an aspect or theme in British history that extends pupils’ chronological knowledge beyond 1066</w:t>
                            </w:r>
                            <w:r w:rsidDel="00000000" w:rsidR="00000000" w:rsidRPr="00000000">
                              <w:rPr>
                                <w:rFonts w:ascii="Arial" w:cs="Arial" w:eastAsia="Arial" w:hAnsi="Arial"/>
                                <w:b w:val="1"/>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2"/>
                                <w:vertAlign w:val="baseline"/>
                              </w:rPr>
                              <w:t xml:space="preserve">Progression in skills objectives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30"/>
                                <w:vertAlign w:val="baseline"/>
                              </w:rPr>
                              <w:t xml:space="preserve">Place events from period studied on time line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Use terms related to the period and begin to date events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Understand more complex terms e.g. BCE/CE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Use evidence to reconstruct life in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Identify key features and events of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Use evidence to reconstruct life in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Identify key features and events of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30"/>
                                <w:vertAlign w:val="baseline"/>
                              </w:rPr>
                              <w:t xml:space="preserve">Look for links and effects in time studied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-584199</wp:posOffset>
                </wp:positionH>
                <wp:positionV relativeFrom="paragraph">
                  <wp:posOffset>304800</wp:posOffset>
                </wp:positionV>
                <wp:extent cx="5105159" cy="3515817"/>
                <wp:effectExtent b="0" l="0" r="0" t="0"/>
                <wp:wrapNone/>
                <wp:docPr descr="Text Box 18" id="5" name="image5.png"/>
                <a:graphic>
                  <a:graphicData uri="http://schemas.openxmlformats.org/drawingml/2006/picture">
                    <pic:pic>
                      <pic:nvPicPr>
                        <pic:cNvPr descr="Text Box 18" id="0" name="image5.png"/>
                        <pic:cNvPicPr preferRelativeResize="0"/>
                      </pic:nvPicPr>
                      <pic:blipFill>
                        <a:blip r:embed="rId6"/>
                        <a:srcRect/>
                        <a:stretch>
                          <a:fillRect/>
                        </a:stretch>
                      </pic:blipFill>
                      <pic:spPr>
                        <a:xfrm>
                          <a:off x="0" y="0"/>
                          <a:ext cx="5105159" cy="3515817"/>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-800099</wp:posOffset>
                </wp:positionH>
                <wp:positionV relativeFrom="paragraph">
                  <wp:posOffset>0</wp:posOffset>
                </wp:positionV>
                <wp:extent cx="5329592" cy="6930387"/>
                <wp:effectExtent b="0" l="0" r="0" t="0"/>
                <wp:wrapNone/>
                <wp:docPr descr="Text Box 4" id="6" name=""/>
                <a:graphic>
                  <a:graphicData uri="http://schemas.microsoft.com/office/word/2010/wordprocessingShape">
                    <wps:wsp>
                      <wps:cNvSpPr/>
                      <wps:cNvPr id="8" name="Shape 8"/>
                      <wps:spPr>
                        <a:xfrm>
                          <a:off x="2709779" y="686478"/>
                          <a:ext cx="5272442" cy="6187044"/>
                        </a:xfrm>
                        <a:prstGeom prst="rect">
                          <a:avLst/>
                        </a:prstGeom>
                        <a:solidFill>
                          <a:srgbClr val="FFFFFF"/>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b0c0c"/>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4"/>
                                <w:vertAlign w:val="baseline"/>
                              </w:rPr>
                              <w:t xml:space="preserve">National Curriculum objectives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6"/>
                                <w:vertAlign w:val="baseline"/>
                              </w:rPr>
                              <w:t xml:space="preserve">Writing Tenths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Writing Hundredths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Dividing by 10 and 100</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Making Number Patterns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Comparing and Ordering Decimals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Rounding Decimals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Writing Fractions as Decimals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Writing Amounts of Money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compare total amounts of money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round to the nearest pound (whole number).</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solve money problems (addition and subtraction)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solve money problems (multiplication)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solve money problems (comparison).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estimate amounts of money.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practise various concepts covered in the chapter</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estimate and find perimeter</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estimate and find area</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measure and compare areas (counting squares)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measure and compare areas (counting squares and half-squares).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compare perimeters and areas of different figures.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To find the areas of squares and rectangles.</w:t>
                            </w:r>
                          </w:p>
                          <w:p w:rsidR="00000000" w:rsidDel="00000000" w:rsidP="00000000" w:rsidRDefault="00000000" w:rsidRPr="00000000">
                            <w:pPr>
                              <w:spacing w:after="0" w:before="0" w:line="240"/>
                              <w:ind w:left="720" w:right="0" w:firstLine="720"/>
                              <w:jc w:val="both"/>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6"/>
                                <w:vertAlign w:val="baseline"/>
                              </w:rPr>
                              <w:t xml:space="preserve">Fractions, Decimals and money.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-800099</wp:posOffset>
                </wp:positionH>
                <wp:positionV relativeFrom="paragraph">
                  <wp:posOffset>0</wp:posOffset>
                </wp:positionV>
                <wp:extent cx="5329592" cy="6930387"/>
                <wp:effectExtent b="0" l="0" r="0" t="0"/>
                <wp:wrapNone/>
                <wp:docPr descr="Text Box 4" id="6" name="image6.png"/>
                <a:graphic>
                  <a:graphicData uri="http://schemas.openxmlformats.org/drawingml/2006/picture">
                    <pic:pic>
                      <pic:nvPicPr>
                        <pic:cNvPr descr="Text Box 4" id="0" name="image6.png"/>
                        <pic:cNvPicPr preferRelativeResize="0"/>
                      </pic:nvPicPr>
                      <pic:blipFill>
                        <a:blip r:embed="rId6"/>
                        <a:srcRect/>
                        <a:stretch>
                          <a:fillRect/>
                        </a:stretch>
                      </pic:blipFill>
                      <pic:spPr>
                        <a:xfrm>
                          <a:off x="0" y="0"/>
                          <a:ext cx="5329592" cy="6930387"/>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4745989</wp:posOffset>
                </wp:positionH>
                <wp:positionV relativeFrom="page">
                  <wp:posOffset>831850</wp:posOffset>
                </wp:positionV>
                <wp:extent cx="5033011" cy="5823637"/>
                <wp:effectExtent b="0" l="0" r="0" t="0"/>
                <wp:wrapNone/>
                <wp:docPr descr="Text Box 8" id="11" name=""/>
                <a:graphic>
                  <a:graphicData uri="http://schemas.microsoft.com/office/word/2010/wordprocessingShape">
                    <wps:wsp>
                      <wps:cNvSpPr/>
                      <wps:cNvPr id="13" name="Shape 13"/>
                      <wps:spPr>
                        <a:xfrm>
                          <a:off x="2867595" y="912975"/>
                          <a:ext cx="4956811" cy="5734050"/>
                        </a:xfrm>
                        <a:prstGeom prst="rect">
                          <a:avLst/>
                        </a:prstGeom>
                        <a:solidFill>
                          <a:srgbClr val="FFFFFF"/>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Science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b0c0c"/>
                                <w:sz w:val="28"/>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National Curriculum objectives</w:t>
                            </w:r>
                          </w:p>
                          <w:p w:rsidR="00000000" w:rsidDel="00000000" w:rsidP="00000000" w:rsidRDefault="00000000" w:rsidRPr="00000000">
                            <w:pPr>
                              <w:spacing w:after="75" w:before="0" w:line="240"/>
                              <w:ind w:left="300" w:right="0" w:firstLine="30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r w:rsidDel="00000000" w:rsidR="00000000" w:rsidRPr="00000000">
                              <w:rPr>
                                <w:rFonts w:ascii="Arial" w:cs="Arial" w:eastAsia="Arial" w:hAnsi="Arial"/>
                                <w:b w:val="0"/>
                                <w:i w:val="0"/>
                                <w:smallCaps w:val="0"/>
                                <w:strike w:val="0"/>
                                <w:color w:val="0b0c0c"/>
                                <w:sz w:val="26"/>
                                <w:vertAlign w:val="baseline"/>
                              </w:rPr>
                              <w:t xml:space="preserve">Recognise that living things can be grouped in a variety of ways.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r w:rsidDel="00000000" w:rsidR="00000000" w:rsidRPr="00000000">
                              <w:rPr>
                                <w:rFonts w:ascii="Arial" w:cs="Arial" w:eastAsia="Arial" w:hAnsi="Arial"/>
                                <w:b w:val="0"/>
                                <w:i w:val="0"/>
                                <w:smallCaps w:val="0"/>
                                <w:strike w:val="0"/>
                                <w:color w:val="0b0c0c"/>
                                <w:sz w:val="26"/>
                                <w:vertAlign w:val="baseline"/>
                              </w:rPr>
                              <w:t xml:space="preserve">Explore and use classification keys to help group, identify and name a variety of living things in their local and wider environment.</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r w:rsidDel="00000000" w:rsidR="00000000" w:rsidRPr="00000000">
                              <w:rPr>
                                <w:rFonts w:ascii="Arial" w:cs="Arial" w:eastAsia="Arial" w:hAnsi="Arial"/>
                                <w:b w:val="0"/>
                                <w:i w:val="0"/>
                                <w:smallCaps w:val="0"/>
                                <w:strike w:val="0"/>
                                <w:color w:val="0b0c0c"/>
                                <w:sz w:val="26"/>
                                <w:vertAlign w:val="baseline"/>
                              </w:rPr>
                              <w:t xml:space="preserve">Recognise that environments can change and that this can sometimes pose dangers to living things.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p>
                          <w:p w:rsidR="00000000" w:rsidDel="00000000" w:rsidP="00000000" w:rsidRDefault="00000000" w:rsidRPr="00000000">
                            <w:pPr>
                              <w:spacing w:after="0" w:before="0" w:line="258.99999618530273"/>
                              <w:ind w:left="720" w:right="0" w:firstLine="0"/>
                              <w:jc w:val="left"/>
                              <w:textDirection w:val="btLr"/>
                            </w:pPr>
                            <w:r w:rsidDel="00000000" w:rsidR="00000000" w:rsidRPr="00000000">
                              <w:rPr>
                                <w:rFonts w:ascii="Arial" w:cs="Arial" w:eastAsia="Arial" w:hAnsi="Arial"/>
                                <w:b w:val="0"/>
                                <w:i w:val="0"/>
                                <w:smallCaps w:val="0"/>
                                <w:strike w:val="0"/>
                                <w:color w:val="0b0c0c"/>
                                <w:sz w:val="26"/>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4"/>
                                <w:vertAlign w:val="baseline"/>
                              </w:rPr>
                              <w:t xml:space="preserve">Progression in skills objectives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b0c0c"/>
                                <w:sz w:val="26"/>
                                <w:vertAlign w:val="baseline"/>
                              </w:rPr>
                              <w:t xml:space="preserve">Recognise that living things can be grouped in a variety of ways.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alibri" w:cs="Calibri" w:eastAsia="Calibri" w:hAnsi="Calibri"/>
                                <w:b w:val="0"/>
                                <w:i w:val="0"/>
                                <w:smallCaps w:val="0"/>
                                <w:strike w:val="0"/>
                                <w:color w:val="0b0c0c"/>
                                <w:sz w:val="26"/>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alibri" w:cs="Calibri" w:eastAsia="Calibri" w:hAnsi="Calibri"/>
                                <w:b w:val="0"/>
                                <w:i w:val="0"/>
                                <w:smallCaps w:val="0"/>
                                <w:strike w:val="0"/>
                                <w:color w:val="0b0c0c"/>
                                <w:sz w:val="26"/>
                                <w:vertAlign w:val="baseline"/>
                              </w:rPr>
                            </w:r>
                            <w:r w:rsidDel="00000000" w:rsidR="00000000" w:rsidRPr="00000000">
                              <w:rPr>
                                <w:rFonts w:ascii="Calibri" w:cs="Calibri" w:eastAsia="Calibri" w:hAnsi="Calibri"/>
                                <w:b w:val="0"/>
                                <w:i w:val="0"/>
                                <w:smallCaps w:val="0"/>
                                <w:strike w:val="0"/>
                                <w:color w:val="0b0c0c"/>
                                <w:sz w:val="26"/>
                                <w:vertAlign w:val="baseline"/>
                              </w:rPr>
                              <w:t xml:space="preserve">Explore and use classification keys to help group, identify and name a variety of living things in their local and wider environment.</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alibri" w:cs="Calibri" w:eastAsia="Calibri" w:hAnsi="Calibri"/>
                                <w:b w:val="0"/>
                                <w:i w:val="0"/>
                                <w:smallCaps w:val="0"/>
                                <w:strike w:val="0"/>
                                <w:color w:val="0b0c0c"/>
                                <w:sz w:val="26"/>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alibri" w:cs="Calibri" w:eastAsia="Calibri" w:hAnsi="Calibri"/>
                                <w:b w:val="0"/>
                                <w:i w:val="0"/>
                                <w:smallCaps w:val="0"/>
                                <w:strike w:val="0"/>
                                <w:color w:val="0b0c0c"/>
                                <w:sz w:val="26"/>
                                <w:vertAlign w:val="baseline"/>
                              </w:rPr>
                            </w:r>
                            <w:r w:rsidDel="00000000" w:rsidR="00000000" w:rsidRPr="00000000">
                              <w:rPr>
                                <w:rFonts w:ascii="Calibri" w:cs="Calibri" w:eastAsia="Calibri" w:hAnsi="Calibri"/>
                                <w:b w:val="0"/>
                                <w:i w:val="0"/>
                                <w:smallCaps w:val="0"/>
                                <w:strike w:val="0"/>
                                <w:color w:val="0b0c0c"/>
                                <w:sz w:val="26"/>
                                <w:vertAlign w:val="baseline"/>
                              </w:rPr>
                              <w:t xml:space="preserve">Recognise that environments can change and that this can sometimes pose dangers to living things.</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4745989</wp:posOffset>
                </wp:positionH>
                <wp:positionV relativeFrom="page">
                  <wp:posOffset>831850</wp:posOffset>
                </wp:positionV>
                <wp:extent cx="5033011" cy="5823637"/>
                <wp:effectExtent b="0" l="0" r="0" t="0"/>
                <wp:wrapNone/>
                <wp:docPr descr="Text Box 8" id="11" name="image12.png"/>
                <a:graphic>
                  <a:graphicData uri="http://schemas.openxmlformats.org/drawingml/2006/picture">
                    <pic:pic>
                      <pic:nvPicPr>
                        <pic:cNvPr descr="Text Box 8" id="0" name="image12.png"/>
                        <pic:cNvPicPr preferRelativeResize="0"/>
                      </pic:nvPicPr>
                      <pic:blipFill>
                        <a:blip r:embed="rId6"/>
                        <a:srcRect/>
                        <a:stretch>
                          <a:fillRect/>
                        </a:stretch>
                      </pic:blipFill>
                      <pic:spPr>
                        <a:xfrm>
                          <a:off x="0" y="0"/>
                          <a:ext cx="5033011" cy="582363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4533900</wp:posOffset>
                </wp:positionH>
                <wp:positionV relativeFrom="margin">
                  <wp:posOffset>-750990</wp:posOffset>
                </wp:positionV>
                <wp:extent cx="4810125" cy="5034722"/>
                <wp:effectExtent b="0" l="0" r="0" t="0"/>
                <wp:wrapNone/>
                <wp:docPr descr="Text Box 12" id="8" name=""/>
                <a:graphic>
                  <a:graphicData uri="http://schemas.microsoft.com/office/word/2010/wordprocessingShape">
                    <wps:wsp>
                      <wps:cNvSpPr/>
                      <wps:cNvPr id="10" name="Shape 10"/>
                      <wps:spPr>
                        <a:xfrm>
                          <a:off x="2979050" y="1370175"/>
                          <a:ext cx="4878600" cy="4819800"/>
                        </a:xfrm>
                        <a:prstGeom prst="rect">
                          <a:avLst/>
                        </a:prstGeom>
                        <a:solidFill>
                          <a:srgbClr val="FFFFFF"/>
                        </a:solidFill>
                        <a:ln cap="flat" cmpd="sng" w="762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0"/>
                                <w:vertAlign w:val="baseline"/>
                              </w:rPr>
                              <w:t xml:space="preserve"> </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br w:type="textWrapping"/>
                            </w:r>
                            <w:r w:rsidDel="00000000" w:rsidR="00000000" w:rsidRPr="00000000">
                              <w:rPr>
                                <w:rFonts w:ascii="Calibri" w:cs="Calibri" w:eastAsia="Calibri" w:hAnsi="Calibri"/>
                                <w:b w:val="0"/>
                                <w:i w:val="0"/>
                                <w:smallCaps w:val="0"/>
                                <w:strike w:val="0"/>
                                <w:color w:val="000000"/>
                                <w:sz w:val="22"/>
                                <w:highlight w:val="white"/>
                                <w:vertAlign w:val="baseline"/>
                              </w:rPr>
                              <w:t xml:space="preserve">listen attentively to spoken language and show understanding by joining in and responding. E xplore the patterns and sounds of language through songs and rhymes and link the spelling, sound and meaning of words. 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Read carefully and show understanding of words, phrases and simple writing. Appreciate stories, songs, poems and rhymes in the language. Broaden their vocabulary and develop their ability to understand new words that are introduced into familiar written material, including through using a dictionary. Write phrases from memory, and adapt these to create new sentences, to express ideas clearly. Describe people, places, things and actions orally and in writing.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say and write a simple description using adjective and nouns to describe an alien.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say and write simple phrases using verbs and nouns for parts of the body to create a yoga routine.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18"/>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4533900</wp:posOffset>
                </wp:positionH>
                <wp:positionV relativeFrom="margin">
                  <wp:posOffset>-750990</wp:posOffset>
                </wp:positionV>
                <wp:extent cx="4810125" cy="5034722"/>
                <wp:effectExtent b="0" l="0" r="0" t="0"/>
                <wp:wrapNone/>
                <wp:docPr descr="Text Box 12" id="8" name="image9.png"/>
                <a:graphic>
                  <a:graphicData uri="http://schemas.openxmlformats.org/drawingml/2006/picture">
                    <pic:pic>
                      <pic:nvPicPr>
                        <pic:cNvPr descr="Text Box 12" id="0" name="image9.png"/>
                        <pic:cNvPicPr preferRelativeResize="0"/>
                      </pic:nvPicPr>
                      <pic:blipFill>
                        <a:blip r:embed="rId6"/>
                        <a:srcRect/>
                        <a:stretch>
                          <a:fillRect/>
                        </a:stretch>
                      </pic:blipFill>
                      <pic:spPr>
                        <a:xfrm>
                          <a:off x="0" y="0"/>
                          <a:ext cx="4810125" cy="5034722"/>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-557835</wp:posOffset>
                </wp:positionH>
                <wp:positionV relativeFrom="margin">
                  <wp:align>center</wp:align>
                </wp:positionV>
                <wp:extent cx="4945380" cy="7143327"/>
                <wp:effectExtent b="0" l="0" r="0" t="0"/>
                <wp:wrapNone/>
                <wp:docPr descr="Text Box 11" id="3" name=""/>
                <a:graphic>
                  <a:graphicData uri="http://schemas.microsoft.com/office/word/2010/wordprocessingShape">
                    <wps:wsp>
                      <wps:cNvSpPr/>
                      <wps:cNvPr id="5" name="Shape 5"/>
                      <wps:spPr>
                        <a:xfrm>
                          <a:off x="2911400" y="382525"/>
                          <a:ext cx="4869300" cy="6916200"/>
                        </a:xfrm>
                        <a:prstGeom prst="rect">
                          <a:avLst/>
                        </a:prstGeom>
                        <a:solidFill>
                          <a:srgbClr val="FFFFFF"/>
                        </a:solidFill>
                        <a:ln cap="flat" cmpd="sng" w="76200">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4"/>
                                <w:vertAlign w:val="baseline"/>
                              </w:rPr>
                              <w:t xml:space="preserve">DT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4"/>
                                <w:vertAlign w:val="baseline"/>
                              </w:rPr>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t xml:space="preserve">National Curriculum objectives</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br w:type="textWrapping"/>
                            </w:r>
                            <w:r w:rsidDel="00000000" w:rsidR="00000000" w:rsidRPr="00000000">
                              <w:rPr>
                                <w:rFonts w:ascii="Arial" w:cs="Arial" w:eastAsia="Arial" w:hAnsi="Arial"/>
                                <w:b w:val="0"/>
                                <w:i w:val="0"/>
                                <w:smallCaps w:val="0"/>
                                <w:strike w:val="0"/>
                                <w:color w:val="000000"/>
                                <w:sz w:val="24"/>
                                <w:vertAlign w:val="baseline"/>
                              </w:rPr>
                              <w:t xml:space="preserve">Select from and use a wider range of tools and equipment to perform practical tasks [for example, cutting, shaping, joining and finishing], accurately.</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Select from and use a wider range of materials and components, including construction materials, textiles and ingredients, according to their functional properties and aesthetic qualities.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Investigate and analyse a range of existing products.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Evaluate their ideas and products against their own design criteria and consider the views of others to improve their work.</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Understand and use electrical systems in their products [for example, series circuits incorporating switches, bulbs, buzzers and motors]</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b0c0c"/>
                                <w:sz w:val="24"/>
                                <w:vertAlign w:val="baseline"/>
                              </w:rPr>
                              <w:t xml:space="preserve">To understand and apply the principles of a healthy and varied diet.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b0c0c"/>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Generate ideas, considering the purposes for which they are designing.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Make labelled drawings from different views showing specific features.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Develop a clear idea of what has to be done, planning how to use materials, equipment and processes, and suggesting alternative methods of making, if the first attempts fail.</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24"/>
                                <w:vertAlign w:val="baseline"/>
                              </w:rPr>
                              <w:t xml:space="preserve">Evaluate their work both during and at the end of the assignment.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Evaluate products and identify criteria that can be used for their own designs.</w:t>
                            </w:r>
                            <w:r w:rsidDel="00000000" w:rsidR="00000000" w:rsidRPr="00000000">
                              <w:rPr>
                                <w:rFonts w:ascii="Comic Sans MS" w:cs="Comic Sans MS" w:eastAsia="Comic Sans MS" w:hAnsi="Comic Sans MS"/>
                                <w:b w:val="0"/>
                                <w:i w:val="0"/>
                                <w:smallCaps w:val="0"/>
                                <w:strike w:val="0"/>
                                <w:color w:val="000000"/>
                                <w:sz w:val="20"/>
                                <w:vertAlign w:val="baseline"/>
                              </w:rPr>
                              <w:br w:type="textWrapping"/>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-557835</wp:posOffset>
                </wp:positionH>
                <wp:positionV relativeFrom="margin">
                  <wp:align>center</wp:align>
                </wp:positionV>
                <wp:extent cx="4945380" cy="7143327"/>
                <wp:effectExtent b="0" l="0" r="0" t="0"/>
                <wp:wrapNone/>
                <wp:docPr descr="Text Box 11" id="3" name="image3.png"/>
                <a:graphic>
                  <a:graphicData uri="http://schemas.openxmlformats.org/drawingml/2006/picture">
                    <pic:pic>
                      <pic:nvPicPr>
                        <pic:cNvPr descr="Text Box 11" id="0" name="image3.png"/>
                        <pic:cNvPicPr preferRelativeResize="0"/>
                      </pic:nvPicPr>
                      <pic:blipFill>
                        <a:blip r:embed="rId6"/>
                        <a:srcRect/>
                        <a:stretch>
                          <a:fillRect/>
                        </a:stretch>
                      </pic:blipFill>
                      <pic:spPr>
                        <a:xfrm>
                          <a:off x="0" y="0"/>
                          <a:ext cx="4945380" cy="714332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4533900</wp:posOffset>
                </wp:positionH>
                <wp:positionV relativeFrom="margin">
                  <wp:posOffset>4287734</wp:posOffset>
                </wp:positionV>
                <wp:extent cx="4850080" cy="2263371"/>
                <wp:effectExtent b="0" l="0" r="0" t="0"/>
                <wp:wrapNone/>
                <wp:docPr descr="Text Box 1" id="9" name=""/>
                <a:graphic>
                  <a:graphicData uri="http://schemas.microsoft.com/office/word/2010/wordprocessingShape">
                    <wps:wsp>
                      <wps:cNvSpPr/>
                      <wps:cNvPr id="11" name="Shape 11"/>
                      <wps:spPr>
                        <a:xfrm>
                          <a:off x="2959050" y="2777000"/>
                          <a:ext cx="5553300" cy="2298900"/>
                        </a:xfrm>
                        <a:prstGeom prst="rect">
                          <a:avLst/>
                        </a:prstGeom>
                        <a:solidFill>
                          <a:srgbClr val="FFFFFF"/>
                        </a:solidFill>
                        <a:ln cap="flat" cmpd="sng" w="762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they can develop an Attitude of Gratitude at home and school. How to create a Gratitude Domino Effect -when we notice what makes us feel good, we show more gratitude to others and then that makes them feel good and show more gratitude too.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Proudest Blue by Ibtihaj Muhammed, I can tell you about my cultural heritage.I can tell you about ways my family and friends support me. I can tell you how to show respect to people who have different beliefs to 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 can tell you about some of the different types of bullying (including online bullying) and I can tell you some strategies to resist this and to get help. I can tell you about the impact of bullying.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4533900</wp:posOffset>
                </wp:positionH>
                <wp:positionV relativeFrom="margin">
                  <wp:posOffset>4287734</wp:posOffset>
                </wp:positionV>
                <wp:extent cx="4850080" cy="2263371"/>
                <wp:effectExtent b="0" l="0" r="0" t="0"/>
                <wp:wrapNone/>
                <wp:docPr descr="Text Box 1" id="9" name="image10.png"/>
                <a:graphic>
                  <a:graphicData uri="http://schemas.openxmlformats.org/drawingml/2006/picture">
                    <pic:pic>
                      <pic:nvPicPr>
                        <pic:cNvPr descr="Text Box 1" id="0" name="image10.png"/>
                        <pic:cNvPicPr preferRelativeResize="0"/>
                      </pic:nvPicPr>
                      <pic:blipFill>
                        <a:blip r:embed="rId6"/>
                        <a:srcRect/>
                        <a:stretch>
                          <a:fillRect/>
                        </a:stretch>
                      </pic:blipFill>
                      <pic:spPr>
                        <a:xfrm>
                          <a:off x="0" y="0"/>
                          <a:ext cx="4850080" cy="226337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4818908</wp:posOffset>
                </wp:positionH>
                <wp:positionV relativeFrom="page">
                  <wp:posOffset>294410</wp:posOffset>
                </wp:positionV>
                <wp:extent cx="4731327" cy="2717381"/>
                <wp:effectExtent b="0" l="0" r="0" t="0"/>
                <wp:wrapNone/>
                <wp:docPr descr="Text Box 1" id="1" name=""/>
                <a:graphic>
                  <a:graphicData uri="http://schemas.microsoft.com/office/word/2010/wordprocessingShape">
                    <wps:wsp>
                      <wps:cNvSpPr/>
                      <wps:cNvPr id="2" name="Shape 2"/>
                      <wps:spPr>
                        <a:xfrm>
                          <a:off x="3018437" y="2515278"/>
                          <a:ext cx="4655127" cy="2529444"/>
                        </a:xfrm>
                        <a:prstGeom prst="rect">
                          <a:avLst/>
                        </a:prstGeom>
                        <a:solidFill>
                          <a:srgbClr val="FFFFFF"/>
                        </a:solidFill>
                        <a:ln cap="flat" cmpd="sng" w="762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To format cells as currency, percentage, decimal to different decimal places or fraction.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use the formula wizard to calculate averages.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combine tools to make spreadsheet activities such as timed times tables tests.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use a spreadsheet to model a real-life situation.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add a formula to a cell to automatically make a calculation in that cell.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4818908</wp:posOffset>
                </wp:positionH>
                <wp:positionV relativeFrom="page">
                  <wp:posOffset>294410</wp:posOffset>
                </wp:positionV>
                <wp:extent cx="4731327" cy="2717381"/>
                <wp:effectExtent b="0" l="0" r="0" t="0"/>
                <wp:wrapNone/>
                <wp:docPr descr="Text Box 1" id="1" name="image1.png"/>
                <a:graphic>
                  <a:graphicData uri="http://schemas.openxmlformats.org/drawingml/2006/picture">
                    <pic:pic>
                      <pic:nvPicPr>
                        <pic:cNvPr descr="Text Box 1" id="0" name="image1.png"/>
                        <pic:cNvPicPr preferRelativeResize="0"/>
                      </pic:nvPicPr>
                      <pic:blipFill>
                        <a:blip r:embed="rId6"/>
                        <a:srcRect/>
                        <a:stretch>
                          <a:fillRect/>
                        </a:stretch>
                      </pic:blipFill>
                      <pic:spPr>
                        <a:xfrm>
                          <a:off x="0" y="0"/>
                          <a:ext cx="4731327" cy="271738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-581024</wp:posOffset>
                </wp:positionH>
                <wp:positionV relativeFrom="page">
                  <wp:posOffset>409575</wp:posOffset>
                </wp:positionV>
                <wp:extent cx="5267325" cy="4439996"/>
                <wp:effectExtent b="0" l="0" r="0" t="0"/>
                <wp:wrapNone/>
                <wp:docPr descr="Text Box 14" id="7" name=""/>
                <a:graphic>
                  <a:graphicData uri="http://schemas.microsoft.com/office/word/2010/wordprocessingShape">
                    <wps:wsp>
                      <wps:cNvSpPr/>
                      <wps:cNvPr id="9" name="Shape 9"/>
                      <wps:spPr>
                        <a:xfrm>
                          <a:off x="2648000" y="1551150"/>
                          <a:ext cx="5441400" cy="4574700"/>
                        </a:xfrm>
                        <a:prstGeom prst="rect">
                          <a:avLst/>
                        </a:prstGeom>
                        <a:solidFill>
                          <a:srgbClr val="FFFFFF"/>
                        </a:solidFill>
                        <a:ln cap="flat" cmpd="sng" w="76200">
                          <a:solidFill>
                            <a:srgbClr val="FF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0"/>
                                <w:vertAlign w:val="baseline"/>
                              </w:rPr>
                              <w:t xml:space="preserve">Oracy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0"/>
                                <w:vertAlign w:val="baseline"/>
                              </w:rPr>
                            </w:r>
                            <w:r w:rsidDel="00000000" w:rsidR="00000000" w:rsidRPr="00000000">
                              <w:rPr>
                                <w:rFonts w:ascii="Arial" w:cs="Arial" w:eastAsia="Arial" w:hAnsi="Arial"/>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6"/>
                                <w:vertAlign w:val="baseline"/>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Pupils should be taught to:</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Take part in outdoor and adventurous activity challenges both individually and within a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Compare their performances with previous ones and demonstrate improvement to achieve their personal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6"/>
                                <w:vertAlign w:val="baseline"/>
                              </w:rPr>
                              <w:t xml:space="preserve">Plan and refine strategies to solve problems</w:t>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Identify what they have done well and suggest ways to improve.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Work out answers from clues independently.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Use maps, symbols and compass confidently to navigate.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Confidently undertake tasks with time limits and other restrictions.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Remember and recall map symbols and additional relevant key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Work well as part of a team or group within a well-defined role.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Listen to and be directed by others.</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-581024</wp:posOffset>
                </wp:positionH>
                <wp:positionV relativeFrom="page">
                  <wp:posOffset>409575</wp:posOffset>
                </wp:positionV>
                <wp:extent cx="5267325" cy="4439996"/>
                <wp:effectExtent b="0" l="0" r="0" t="0"/>
                <wp:wrapNone/>
                <wp:docPr descr="Text Box 14" id="7" name="image7.png"/>
                <a:graphic>
                  <a:graphicData uri="http://schemas.openxmlformats.org/drawingml/2006/picture">
                    <pic:pic>
                      <pic:nvPicPr>
                        <pic:cNvPr descr="Text Box 14" id="0" name="image7.png"/>
                        <pic:cNvPicPr preferRelativeResize="0"/>
                      </pic:nvPicPr>
                      <pic:blipFill>
                        <a:blip r:embed="rId6"/>
                        <a:srcRect/>
                        <a:stretch>
                          <a:fillRect/>
                        </a:stretch>
                      </pic:blipFill>
                      <pic:spPr>
                        <a:xfrm>
                          <a:off x="0" y="0"/>
                          <a:ext cx="5267325" cy="44399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page">
                  <wp:posOffset>5997410</wp:posOffset>
                </wp:positionH>
                <wp:positionV relativeFrom="page">
                  <wp:posOffset>3009035</wp:posOffset>
                </wp:positionV>
                <wp:extent cx="4089061" cy="4176998"/>
                <wp:effectExtent b="0" l="0" r="0" t="0"/>
                <wp:wrapNone/>
                <wp:docPr descr="Text Box 1" id="10" name=""/>
                <a:graphic>
                  <a:graphicData uri="http://schemas.microsoft.com/office/word/2010/wordprocessingShape">
                    <wps:wsp>
                      <wps:cNvSpPr/>
                      <wps:cNvPr id="12" name="Shape 12"/>
                      <wps:spPr>
                        <a:xfrm>
                          <a:off x="3339575" y="2164950"/>
                          <a:ext cx="4409100" cy="4410900"/>
                        </a:xfrm>
                        <a:prstGeom prst="rect">
                          <a:avLst/>
                        </a:prstGeom>
                        <a:solidFill>
                          <a:srgbClr val="FFFFFF"/>
                        </a:solidFill>
                        <a:ln cap="flat" cmpd="sng" w="76200">
                          <a:solidFill>
                            <a:srgbClr val="7030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Oracy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Maintain attention and participate actively in collaborative conversations, staying on topic and initiating and responding to comments.</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spoken language to develop understanding through speculating, hypothesising, imagining and exploring ideas.</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Speak audibly and fluently with an increasing command of standard 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Produce speech that is consistently clear and easy to understand</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Able to say words of any length with accuracy </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Secure phonological awareness skills </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formal language when appropriate in some familiar situations e.g. showing a visitor around school, using language such as ‘Excuse me’, ‘I’m pleased to meet you’ and speaking in full sentences.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5997410</wp:posOffset>
                </wp:positionH>
                <wp:positionV relativeFrom="page">
                  <wp:posOffset>3009035</wp:posOffset>
                </wp:positionV>
                <wp:extent cx="4089061" cy="4176998"/>
                <wp:effectExtent b="0" l="0" r="0" t="0"/>
                <wp:wrapNone/>
                <wp:docPr descr="Text Box 1" id="10" name="image11.png"/>
                <a:graphic>
                  <a:graphicData uri="http://schemas.openxmlformats.org/drawingml/2006/picture">
                    <pic:pic>
                      <pic:nvPicPr>
                        <pic:cNvPr descr="Text Box 1" id="0" name="image11.png"/>
                        <pic:cNvPicPr preferRelativeResize="0"/>
                      </pic:nvPicPr>
                      <pic:blipFill>
                        <a:blip r:embed="rId6"/>
                        <a:srcRect/>
                        <a:stretch>
                          <a:fillRect/>
                        </a:stretch>
                      </pic:blipFill>
                      <pic:spPr>
                        <a:xfrm>
                          <a:off x="0" y="0"/>
                          <a:ext cx="4089061" cy="417699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330035</wp:posOffset>
                </wp:positionH>
                <wp:positionV relativeFrom="page">
                  <wp:posOffset>5044539</wp:posOffset>
                </wp:positionV>
                <wp:extent cx="5669478" cy="2493030"/>
                <wp:effectExtent b="0" l="0" r="0" t="0"/>
                <wp:wrapNone/>
                <wp:docPr descr="Text Box 7" id="4" name=""/>
                <a:graphic>
                  <a:graphicData uri="http://schemas.microsoft.com/office/word/2010/wordprocessingShape">
                    <wps:wsp>
                      <wps:cNvSpPr/>
                      <wps:cNvPr id="6" name="Shape 6"/>
                      <wps:spPr>
                        <a:xfrm>
                          <a:off x="2549361" y="2613188"/>
                          <a:ext cx="5593278" cy="2333625"/>
                        </a:xfrm>
                        <a:prstGeom prst="rect">
                          <a:avLst/>
                        </a:prstGeom>
                        <a:solidFill>
                          <a:srgbClr val="FFFFFF"/>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1"/>
                                <w:i w:val="0"/>
                                <w:smallCaps w:val="0"/>
                                <w:strike w:val="0"/>
                                <w:color w:val="000000"/>
                                <w:sz w:val="30"/>
                                <w:shd w:fill="fbfbfb"/>
                                <w:vertAlign w:val="baseline"/>
                              </w:rPr>
                              <w:t xml:space="preserve">Christianity - Forgiveness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0"/>
                                <w:shd w:fill="fbfbfb"/>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0"/>
                                <w:shd w:fill="fbfbfb"/>
                                <w:vertAlign w:val="baseline"/>
                              </w:rPr>
                            </w:r>
                            <w:r w:rsidDel="00000000" w:rsidR="00000000" w:rsidRPr="00000000">
                              <w:rPr>
                                <w:rFonts w:ascii="Arial" w:cs="Arial" w:eastAsia="Arial" w:hAnsi="Arial"/>
                                <w:b w:val="1"/>
                                <w:i w:val="0"/>
                                <w:smallCaps w:val="0"/>
                                <w:strike w:val="0"/>
                                <w:color w:val="000000"/>
                                <w:sz w:val="24"/>
                                <w:shd w:fill="fbfbfb"/>
                                <w:vertAlign w:val="baseline"/>
                              </w:rPr>
                              <w:t xml:space="preserve">Progression in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shd w:fill="fbfbfb"/>
                                <w:vertAlign w:val="baseline"/>
                              </w:rPr>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shd w:fill="fbfbfb"/>
                                <w:vertAlign w:val="baseline"/>
                              </w:rPr>
                            </w:r>
                            <w:r w:rsidDel="00000000" w:rsidR="00000000" w:rsidRPr="00000000">
                              <w:rPr>
                                <w:rFonts w:ascii="Arial" w:cs="Arial" w:eastAsia="Arial" w:hAnsi="Arial"/>
                                <w:b w:val="0"/>
                                <w:i w:val="0"/>
                                <w:smallCaps w:val="0"/>
                                <w:strike w:val="0"/>
                                <w:color w:val="000000"/>
                                <w:sz w:val="24"/>
                                <w:vertAlign w:val="baseline"/>
                              </w:rPr>
                              <w:t xml:space="preserve">Talk about what sort of help I might need to show forgiveness.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Describe what a Christian might learn about forgiveness from a Biblical text.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Show an understanding of how Christians believe God can help them show forgiveness.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330035</wp:posOffset>
                </wp:positionH>
                <wp:positionV relativeFrom="page">
                  <wp:posOffset>5044539</wp:posOffset>
                </wp:positionV>
                <wp:extent cx="5669478" cy="2493030"/>
                <wp:effectExtent b="0" l="0" r="0" t="0"/>
                <wp:wrapNone/>
                <wp:docPr descr="Text Box 7" id="4" name="image4.png"/>
                <a:graphic>
                  <a:graphicData uri="http://schemas.openxmlformats.org/drawingml/2006/picture">
                    <pic:pic>
                      <pic:nvPicPr>
                        <pic:cNvPr descr="Text Box 7" id="0" name="image4.png"/>
                        <pic:cNvPicPr preferRelativeResize="0"/>
                      </pic:nvPicPr>
                      <pic:blipFill>
                        <a:blip r:embed="rId6"/>
                        <a:srcRect/>
                        <a:stretch>
                          <a:fillRect/>
                        </a:stretch>
                      </pic:blipFill>
                      <pic:spPr>
                        <a:xfrm>
                          <a:off x="0" y="0"/>
                          <a:ext cx="5669478" cy="2493030"/>
                        </a:xfrm>
                        <a:prstGeom prst="rect"/>
                        <a:ln/>
                      </pic:spPr>
                    </pic:pic>
                  </a:graphicData>
                </a:graphic>
              </wp:anchor>
            </w:drawing>
          </mc:Fallback>
        </mc:AlternateContent>
      </w:r>
      <w:r w:rsidDel="00000000" w:rsidR="00000000" w:rsidRPr="00000000">
        <w:rPr>
          <w:rtl w:val="0"/>
        </w:rPr>
      </w:r>
    </w:p>
    <w:sectPr>
      <w:headerReference r:id="rId8" w:type="default"/>
      <w:footerReference r:id="rId9" w:type="default"/>
      <w:pgSz w:h="11900" w:w="16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8.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